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E71ED" w:rsidRDefault="00C934BE">
      <w:pPr>
        <w:jc w:val="center"/>
        <w:rPr>
          <w:rFonts w:ascii="宋体" w:hAnsi="宋体" w:cs="宋体"/>
          <w:b/>
          <w:bCs/>
          <w:sz w:val="44"/>
          <w:szCs w:val="44"/>
        </w:rPr>
      </w:pPr>
      <w:r>
        <w:rPr>
          <w:rFonts w:ascii="宋体" w:hAnsi="宋体" w:cs="宋体" w:hint="eastAsia"/>
          <w:noProof/>
        </w:rPr>
        <mc:AlternateContent>
          <mc:Choice Requires="wpg">
            <w:drawing>
              <wp:anchor distT="0" distB="0" distL="114300" distR="114300" simplePos="0" relativeHeight="251660288" behindDoc="0" locked="0" layoutInCell="0" allowOverlap="1">
                <wp:simplePos x="0" y="0"/>
                <wp:positionH relativeFrom="page">
                  <wp:posOffset>219075</wp:posOffset>
                </wp:positionH>
                <wp:positionV relativeFrom="page">
                  <wp:posOffset>234315</wp:posOffset>
                </wp:positionV>
                <wp:extent cx="7179310" cy="10184130"/>
                <wp:effectExtent l="6350" t="6350" r="15240" b="20320"/>
                <wp:wrapNone/>
                <wp:docPr id="20" name="组合 22"/>
                <wp:cNvGraphicFramePr/>
                <a:graphic xmlns:a="http://schemas.openxmlformats.org/drawingml/2006/main">
                  <a:graphicData uri="http://schemas.microsoft.com/office/word/2010/wordprocessingGroup">
                    <wpg:wgp>
                      <wpg:cNvGrpSpPr/>
                      <wpg:grpSpPr>
                        <a:xfrm>
                          <a:off x="0" y="0"/>
                          <a:ext cx="7179310" cy="10184130"/>
                          <a:chOff x="316" y="406"/>
                          <a:chExt cx="11608" cy="15028"/>
                        </a:xfrm>
                      </wpg:grpSpPr>
                      <wpg:grpSp>
                        <wpg:cNvPr id="13" name="组合 23"/>
                        <wpg:cNvGrpSpPr/>
                        <wpg:grpSpPr>
                          <a:xfrm>
                            <a:off x="316" y="406"/>
                            <a:ext cx="11608" cy="15028"/>
                            <a:chOff x="321" y="406"/>
                            <a:chExt cx="11600" cy="15025"/>
                          </a:xfrm>
                        </wpg:grpSpPr>
                        <wps:wsp>
                          <wps:cNvPr id="3" name="矩形 24"/>
                          <wps:cNvSpPr/>
                          <wps:spPr>
                            <a:xfrm>
                              <a:off x="339" y="406"/>
                              <a:ext cx="11582" cy="15025"/>
                            </a:xfrm>
                            <a:prstGeom prst="rect">
                              <a:avLst/>
                            </a:prstGeom>
                            <a:pattFill prst="zigZag">
                              <a:fgClr>
                                <a:srgbClr val="8C8C8C"/>
                              </a:fgClr>
                              <a:bgClr>
                                <a:srgbClr val="BFBFBF"/>
                              </a:bgClr>
                            </a:pattFill>
                            <a:ln w="12700" cap="flat" cmpd="sng">
                              <a:solidFill>
                                <a:srgbClr val="FFFFFF"/>
                              </a:solidFill>
                              <a:prstDash val="solid"/>
                              <a:miter/>
                              <a:headEnd type="none" w="med" len="med"/>
                              <a:tailEnd type="none" w="med" len="med"/>
                            </a:ln>
                          </wps:spPr>
                          <wps:bodyPr vert="horz" wrap="square" anchor="ctr" upright="1"/>
                        </wps:wsp>
                        <wps:wsp>
                          <wps:cNvPr id="4" name="矩形 25"/>
                          <wps:cNvSpPr/>
                          <wps:spPr>
                            <a:xfrm>
                              <a:off x="3446" y="406"/>
                              <a:ext cx="8475" cy="15025"/>
                            </a:xfrm>
                            <a:prstGeom prst="rect">
                              <a:avLst/>
                            </a:prstGeom>
                            <a:solidFill>
                              <a:srgbClr val="737373"/>
                            </a:solidFill>
                            <a:ln w="12700" cap="flat" cmpd="sng">
                              <a:solidFill>
                                <a:srgbClr val="FFFFFF"/>
                              </a:solidFill>
                              <a:prstDash val="solid"/>
                              <a:miter/>
                              <a:headEnd type="none" w="med" len="med"/>
                              <a:tailEnd type="none" w="med" len="med"/>
                            </a:ln>
                          </wps:spPr>
                          <wps:txbx>
                            <w:txbxContent>
                              <w:p w:rsidR="00EE71ED" w:rsidRDefault="00EE71ED">
                                <w:pPr>
                                  <w:pStyle w:val="ac"/>
                                  <w:spacing w:line="480" w:lineRule="auto"/>
                                  <w:ind w:firstLineChars="300" w:firstLine="1024"/>
                                  <w:jc w:val="both"/>
                                  <w:rPr>
                                    <w:b/>
                                    <w:spacing w:val="20"/>
                                    <w:sz w:val="30"/>
                                    <w:szCs w:val="30"/>
                                  </w:rPr>
                                </w:pPr>
                              </w:p>
                              <w:p w:rsidR="00EE71ED" w:rsidRDefault="00EE71ED">
                                <w:pPr>
                                  <w:pStyle w:val="ac"/>
                                  <w:spacing w:line="480" w:lineRule="auto"/>
                                  <w:jc w:val="center"/>
                                  <w:rPr>
                                    <w:b/>
                                    <w:spacing w:val="20"/>
                                    <w:sz w:val="28"/>
                                    <w:szCs w:val="28"/>
                                  </w:rPr>
                                </w:pPr>
                              </w:p>
                              <w:p w:rsidR="00EE71ED" w:rsidRDefault="00EE71ED">
                                <w:pPr>
                                  <w:pStyle w:val="ac"/>
                                  <w:spacing w:line="480" w:lineRule="auto"/>
                                  <w:jc w:val="center"/>
                                  <w:rPr>
                                    <w:b/>
                                    <w:spacing w:val="20"/>
                                    <w:sz w:val="28"/>
                                    <w:szCs w:val="28"/>
                                  </w:rPr>
                                </w:pPr>
                              </w:p>
                              <w:p w:rsidR="00EE71ED" w:rsidRDefault="00EE71ED">
                                <w:pPr>
                                  <w:pStyle w:val="ac"/>
                                  <w:spacing w:line="480" w:lineRule="auto"/>
                                  <w:jc w:val="center"/>
                                  <w:rPr>
                                    <w:b/>
                                    <w:spacing w:val="20"/>
                                    <w:sz w:val="28"/>
                                    <w:szCs w:val="28"/>
                                  </w:rPr>
                                </w:pPr>
                              </w:p>
                              <w:p w:rsidR="00EE71ED" w:rsidRDefault="00C934BE">
                                <w:pPr>
                                  <w:pStyle w:val="ac"/>
                                  <w:spacing w:line="480" w:lineRule="auto"/>
                                  <w:jc w:val="center"/>
                                  <w:rPr>
                                    <w:b/>
                                    <w:spacing w:val="20"/>
                                    <w:sz w:val="48"/>
                                    <w:szCs w:val="48"/>
                                  </w:rPr>
                                </w:pPr>
                                <w:r>
                                  <w:rPr>
                                    <w:rFonts w:hint="eastAsia"/>
                                    <w:b/>
                                    <w:spacing w:val="20"/>
                                    <w:sz w:val="48"/>
                                    <w:szCs w:val="48"/>
                                  </w:rPr>
                                  <w:t>智华计算机终端保密检查系统</w:t>
                                </w:r>
                                <w:r>
                                  <w:rPr>
                                    <w:rFonts w:hint="eastAsia"/>
                                    <w:b/>
                                    <w:spacing w:val="20"/>
                                    <w:sz w:val="48"/>
                                    <w:szCs w:val="48"/>
                                  </w:rPr>
                                  <w:t>（单机版）</w:t>
                                </w:r>
                                <w:r>
                                  <w:rPr>
                                    <w:rFonts w:hint="eastAsia"/>
                                    <w:b/>
                                    <w:spacing w:val="20"/>
                                    <w:sz w:val="48"/>
                                    <w:szCs w:val="48"/>
                                  </w:rPr>
                                  <w:t>使用手册</w:t>
                                </w:r>
                              </w:p>
                              <w:p w:rsidR="00EE71ED" w:rsidRDefault="00C934BE">
                                <w:pPr>
                                  <w:pStyle w:val="ac"/>
                                  <w:rPr>
                                    <w:spacing w:val="20"/>
                                    <w:sz w:val="30"/>
                                    <w:szCs w:val="48"/>
                                  </w:rPr>
                                </w:pPr>
                                <w:r>
                                  <w:rPr>
                                    <w:rFonts w:hint="eastAsia"/>
                                    <w:spacing w:val="20"/>
                                    <w:sz w:val="30"/>
                                    <w:szCs w:val="48"/>
                                  </w:rPr>
                                  <w:t xml:space="preserve">  </w:t>
                                </w:r>
                              </w:p>
                              <w:p w:rsidR="00EE71ED" w:rsidRDefault="00C934BE">
                                <w:pPr>
                                  <w:pStyle w:val="ac"/>
                                  <w:jc w:val="center"/>
                                  <w:rPr>
                                    <w:spacing w:val="20"/>
                                    <w:sz w:val="30"/>
                                    <w:szCs w:val="48"/>
                                  </w:rPr>
                                </w:pPr>
                                <w:r>
                                  <w:rPr>
                                    <w:rFonts w:hint="eastAsia"/>
                                    <w:b/>
                                    <w:spacing w:val="20"/>
                                    <w:sz w:val="30"/>
                                    <w:szCs w:val="48"/>
                                  </w:rPr>
                                  <w:t>版本</w:t>
                                </w:r>
                                <w:r>
                                  <w:rPr>
                                    <w:b/>
                                    <w:spacing w:val="20"/>
                                    <w:sz w:val="30"/>
                                    <w:szCs w:val="48"/>
                                  </w:rPr>
                                  <w:t>:</w:t>
                                </w:r>
                                <w:r>
                                  <w:rPr>
                                    <w:rFonts w:hint="eastAsia"/>
                                    <w:b/>
                                    <w:spacing w:val="20"/>
                                    <w:sz w:val="30"/>
                                    <w:szCs w:val="48"/>
                                  </w:rPr>
                                  <w:t xml:space="preserve"> </w:t>
                                </w:r>
                                <w:r>
                                  <w:rPr>
                                    <w:b/>
                                    <w:spacing w:val="20"/>
                                    <w:sz w:val="30"/>
                                    <w:szCs w:val="48"/>
                                  </w:rPr>
                                  <w:t>A</w:t>
                                </w:r>
                              </w:p>
                              <w:p w:rsidR="00EE71ED" w:rsidRDefault="00EE71ED">
                                <w:pPr>
                                  <w:pStyle w:val="ac"/>
                                  <w:rPr>
                                    <w:color w:val="FFFFFF"/>
                                    <w:sz w:val="40"/>
                                    <w:szCs w:val="40"/>
                                  </w:rPr>
                                </w:pPr>
                              </w:p>
                              <w:p w:rsidR="00EE71ED" w:rsidRDefault="00EE71ED">
                                <w:pPr>
                                  <w:pStyle w:val="ac"/>
                                  <w:rPr>
                                    <w:color w:val="FFFFFF"/>
                                  </w:rPr>
                                </w:pPr>
                              </w:p>
                              <w:p w:rsidR="00EE71ED" w:rsidRDefault="00EE71ED">
                                <w:pPr>
                                  <w:pStyle w:val="ac"/>
                                  <w:rPr>
                                    <w:color w:val="FFFFFF"/>
                                  </w:rPr>
                                </w:pPr>
                              </w:p>
                              <w:p w:rsidR="00EE71ED" w:rsidRDefault="00EE71ED">
                                <w:pPr>
                                  <w:pStyle w:val="ac"/>
                                  <w:rPr>
                                    <w:color w:val="FFFFFF"/>
                                  </w:rPr>
                                </w:pPr>
                              </w:p>
                              <w:p w:rsidR="00EE71ED" w:rsidRDefault="00EE71ED">
                                <w:pPr>
                                  <w:pStyle w:val="ac"/>
                                  <w:jc w:val="right"/>
                                  <w:rPr>
                                    <w:color w:val="FFFFFF"/>
                                  </w:rPr>
                                </w:pPr>
                              </w:p>
                              <w:p w:rsidR="00EE71ED" w:rsidRDefault="00EE71ED">
                                <w:pPr>
                                  <w:pStyle w:val="ac"/>
                                  <w:rPr>
                                    <w:color w:val="FFFFFF"/>
                                  </w:rPr>
                                </w:pPr>
                              </w:p>
                            </w:txbxContent>
                          </wps:txbx>
                          <wps:bodyPr vert="horz" wrap="square" lIns="228600" tIns="1371600" rIns="457200" anchor="t" upright="1"/>
                        </wps:wsp>
                        <wpg:grpSp>
                          <wpg:cNvPr id="11" name="组合 26"/>
                          <wpg:cNvGrpSpPr/>
                          <wpg:grpSpPr>
                            <a:xfrm>
                              <a:off x="321" y="3424"/>
                              <a:ext cx="3125" cy="6069"/>
                              <a:chOff x="654" y="3599"/>
                              <a:chExt cx="2880" cy="5760"/>
                            </a:xfrm>
                          </wpg:grpSpPr>
                          <wps:wsp>
                            <wps:cNvPr id="5" name="矩形 27"/>
                            <wps:cNvSpPr/>
                            <wps:spPr>
                              <a:xfrm flipH="1">
                                <a:off x="2094" y="6479"/>
                                <a:ext cx="1440" cy="1440"/>
                              </a:xfrm>
                              <a:prstGeom prst="rect">
                                <a:avLst/>
                              </a:prstGeom>
                              <a:solidFill>
                                <a:srgbClr val="A7BFDE">
                                  <a:alpha val="80000"/>
                                </a:srgbClr>
                              </a:solidFill>
                              <a:ln w="12700" cap="flat" cmpd="sng">
                                <a:solidFill>
                                  <a:srgbClr val="FFFFFF"/>
                                </a:solidFill>
                                <a:prstDash val="solid"/>
                                <a:miter/>
                                <a:headEnd type="none" w="med" len="med"/>
                                <a:tailEnd type="none" w="med" len="med"/>
                              </a:ln>
                            </wps:spPr>
                            <wps:bodyPr vert="horz" wrap="square" anchor="ctr" upright="1"/>
                          </wps:wsp>
                          <wps:wsp>
                            <wps:cNvPr id="6" name="矩形 28"/>
                            <wps:cNvSpPr/>
                            <wps:spPr>
                              <a:xfrm flipH="1">
                                <a:off x="2094" y="5039"/>
                                <a:ext cx="1440" cy="1440"/>
                              </a:xfrm>
                              <a:prstGeom prst="rect">
                                <a:avLst/>
                              </a:prstGeom>
                              <a:solidFill>
                                <a:srgbClr val="A7BFDE">
                                  <a:alpha val="50000"/>
                                </a:srgbClr>
                              </a:solidFill>
                              <a:ln w="12700" cap="flat" cmpd="sng">
                                <a:solidFill>
                                  <a:srgbClr val="FFFFFF"/>
                                </a:solidFill>
                                <a:prstDash val="solid"/>
                                <a:miter/>
                                <a:headEnd type="none" w="med" len="med"/>
                                <a:tailEnd type="none" w="med" len="med"/>
                              </a:ln>
                            </wps:spPr>
                            <wps:bodyPr vert="horz" wrap="square" anchor="ctr" upright="1"/>
                          </wps:wsp>
                          <wps:wsp>
                            <wps:cNvPr id="7" name="矩形 29"/>
                            <wps:cNvSpPr/>
                            <wps:spPr>
                              <a:xfrm flipH="1">
                                <a:off x="654" y="5039"/>
                                <a:ext cx="1440" cy="1440"/>
                              </a:xfrm>
                              <a:prstGeom prst="rect">
                                <a:avLst/>
                              </a:prstGeom>
                              <a:solidFill>
                                <a:srgbClr val="A7BFDE">
                                  <a:alpha val="80000"/>
                                </a:srgbClr>
                              </a:solidFill>
                              <a:ln w="12700" cap="flat" cmpd="sng">
                                <a:solidFill>
                                  <a:srgbClr val="FFFFFF"/>
                                </a:solidFill>
                                <a:prstDash val="solid"/>
                                <a:miter/>
                                <a:headEnd type="none" w="med" len="med"/>
                                <a:tailEnd type="none" w="med" len="med"/>
                              </a:ln>
                            </wps:spPr>
                            <wps:bodyPr vert="horz" wrap="square" anchor="ctr" upright="1"/>
                          </wps:wsp>
                          <wps:wsp>
                            <wps:cNvPr id="8" name="矩形 30"/>
                            <wps:cNvSpPr/>
                            <wps:spPr>
                              <a:xfrm flipH="1">
                                <a:off x="654" y="3599"/>
                                <a:ext cx="1440" cy="1440"/>
                              </a:xfrm>
                              <a:prstGeom prst="rect">
                                <a:avLst/>
                              </a:prstGeom>
                              <a:solidFill>
                                <a:srgbClr val="A7BFDE">
                                  <a:alpha val="50000"/>
                                </a:srgbClr>
                              </a:solidFill>
                              <a:ln w="12700" cap="flat" cmpd="sng">
                                <a:solidFill>
                                  <a:srgbClr val="FFFFFF"/>
                                </a:solidFill>
                                <a:prstDash val="solid"/>
                                <a:miter/>
                                <a:headEnd type="none" w="med" len="med"/>
                                <a:tailEnd type="none" w="med" len="med"/>
                              </a:ln>
                            </wps:spPr>
                            <wps:bodyPr vert="horz" wrap="square" anchor="ctr" upright="1"/>
                          </wps:wsp>
                          <wps:wsp>
                            <wps:cNvPr id="9" name="矩形 31"/>
                            <wps:cNvSpPr/>
                            <wps:spPr>
                              <a:xfrm flipH="1">
                                <a:off x="654" y="6479"/>
                                <a:ext cx="1440" cy="1440"/>
                              </a:xfrm>
                              <a:prstGeom prst="rect">
                                <a:avLst/>
                              </a:prstGeom>
                              <a:solidFill>
                                <a:srgbClr val="A7BFDE">
                                  <a:alpha val="50000"/>
                                </a:srgbClr>
                              </a:solidFill>
                              <a:ln w="12700" cap="flat" cmpd="sng">
                                <a:solidFill>
                                  <a:srgbClr val="FFFFFF"/>
                                </a:solidFill>
                                <a:prstDash val="solid"/>
                                <a:miter/>
                                <a:headEnd type="none" w="med" len="med"/>
                                <a:tailEnd type="none" w="med" len="med"/>
                              </a:ln>
                            </wps:spPr>
                            <wps:bodyPr vert="horz" wrap="square" anchor="ctr" upright="1"/>
                          </wps:wsp>
                          <wps:wsp>
                            <wps:cNvPr id="10" name="矩形 32"/>
                            <wps:cNvSpPr/>
                            <wps:spPr>
                              <a:xfrm flipH="1">
                                <a:off x="2094" y="7919"/>
                                <a:ext cx="1440" cy="1440"/>
                              </a:xfrm>
                              <a:prstGeom prst="rect">
                                <a:avLst/>
                              </a:prstGeom>
                              <a:solidFill>
                                <a:srgbClr val="A7BFDE">
                                  <a:alpha val="50000"/>
                                </a:srgbClr>
                              </a:solidFill>
                              <a:ln w="12700" cap="flat" cmpd="sng">
                                <a:solidFill>
                                  <a:srgbClr val="FFFFFF"/>
                                </a:solidFill>
                                <a:prstDash val="solid"/>
                                <a:miter/>
                                <a:headEnd type="none" w="med" len="med"/>
                                <a:tailEnd type="none" w="med" len="med"/>
                              </a:ln>
                            </wps:spPr>
                            <wps:bodyPr vert="horz" wrap="square" anchor="ctr" upright="1"/>
                          </wps:wsp>
                        </wpg:grpSp>
                        <wps:wsp>
                          <wps:cNvPr id="12" name="矩形 33"/>
                          <wps:cNvSpPr/>
                          <wps:spPr>
                            <a:xfrm flipH="1">
                              <a:off x="2690" y="406"/>
                              <a:ext cx="1506" cy="1283"/>
                            </a:xfrm>
                            <a:prstGeom prst="rect">
                              <a:avLst/>
                            </a:prstGeom>
                            <a:solidFill>
                              <a:srgbClr val="C0504D"/>
                            </a:solidFill>
                            <a:ln w="12700" cap="flat" cmpd="sng">
                              <a:solidFill>
                                <a:srgbClr val="FFFFFF"/>
                              </a:solidFill>
                              <a:prstDash val="solid"/>
                              <a:miter/>
                              <a:headEnd type="none" w="med" len="med"/>
                              <a:tailEnd type="none" w="med" len="med"/>
                            </a:ln>
                          </wps:spPr>
                          <wps:txbx>
                            <w:txbxContent>
                              <w:p w:rsidR="00EE71ED" w:rsidRDefault="00C934BE">
                                <w:pPr>
                                  <w:jc w:val="center"/>
                                  <w:rPr>
                                    <w:rFonts w:ascii="宋体" w:hAnsi="宋体" w:cs="宋体"/>
                                    <w:color w:val="FFFFFF"/>
                                    <w:sz w:val="48"/>
                                    <w:szCs w:val="52"/>
                                  </w:rPr>
                                </w:pPr>
                                <w:r>
                                  <w:rPr>
                                    <w:rFonts w:ascii="宋体" w:hAnsi="宋体" w:cs="宋体" w:hint="eastAsia"/>
                                    <w:color w:val="FFFFFF"/>
                                    <w:sz w:val="48"/>
                                    <w:szCs w:val="52"/>
                                  </w:rPr>
                                  <w:t>智华天成</w:t>
                                </w:r>
                              </w:p>
                              <w:p w:rsidR="00EE71ED" w:rsidRDefault="00EE71ED">
                                <w:pPr>
                                  <w:rPr>
                                    <w:rFonts w:ascii="宋体" w:hAnsi="宋体" w:cs="宋体"/>
                                    <w:color w:val="FFFFFF"/>
                                    <w:sz w:val="28"/>
                                    <w:szCs w:val="28"/>
                                  </w:rPr>
                                </w:pPr>
                              </w:p>
                            </w:txbxContent>
                          </wps:txbx>
                          <wps:bodyPr vert="horz" wrap="square" anchor="b" upright="1"/>
                        </wps:wsp>
                      </wpg:grpSp>
                      <wpg:grpSp>
                        <wpg:cNvPr id="19" name="组合 34"/>
                        <wpg:cNvGrpSpPr/>
                        <wpg:grpSpPr>
                          <a:xfrm>
                            <a:off x="3446" y="13758"/>
                            <a:ext cx="8169" cy="1382"/>
                            <a:chOff x="3446" y="13758"/>
                            <a:chExt cx="8169" cy="1382"/>
                          </a:xfrm>
                        </wpg:grpSpPr>
                        <wpg:grpSp>
                          <wpg:cNvPr id="17" name="组合 35"/>
                          <wpg:cNvGrpSpPr/>
                          <wpg:grpSpPr>
                            <a:xfrm flipH="1" flipV="1">
                              <a:off x="10833" y="14380"/>
                              <a:ext cx="782" cy="760"/>
                              <a:chOff x="8754" y="11945"/>
                              <a:chExt cx="2880" cy="2859"/>
                            </a:xfrm>
                          </wpg:grpSpPr>
                          <wps:wsp>
                            <wps:cNvPr id="14" name="矩形 36"/>
                            <wps:cNvSpPr/>
                            <wps:spPr>
                              <a:xfrm flipH="1">
                                <a:off x="10194" y="11945"/>
                                <a:ext cx="1440" cy="1440"/>
                              </a:xfrm>
                              <a:prstGeom prst="rect">
                                <a:avLst/>
                              </a:prstGeom>
                              <a:solidFill>
                                <a:srgbClr val="BFBFBF">
                                  <a:alpha val="50000"/>
                                </a:srgbClr>
                              </a:solidFill>
                              <a:ln w="12700" cap="flat" cmpd="sng">
                                <a:solidFill>
                                  <a:srgbClr val="FFFFFF"/>
                                </a:solidFill>
                                <a:prstDash val="solid"/>
                                <a:miter/>
                                <a:headEnd type="none" w="med" len="med"/>
                                <a:tailEnd type="none" w="med" len="med"/>
                              </a:ln>
                            </wps:spPr>
                            <wps:bodyPr vert="horz" wrap="square" anchor="ctr" upright="1"/>
                          </wps:wsp>
                          <wps:wsp>
                            <wps:cNvPr id="15" name="矩形 37"/>
                            <wps:cNvSpPr/>
                            <wps:spPr>
                              <a:xfrm flipH="1">
                                <a:off x="10194" y="13364"/>
                                <a:ext cx="1440" cy="1440"/>
                              </a:xfrm>
                              <a:prstGeom prst="rect">
                                <a:avLst/>
                              </a:prstGeom>
                              <a:solidFill>
                                <a:srgbClr val="C0504D"/>
                              </a:solidFill>
                              <a:ln w="12700" cap="flat" cmpd="sng">
                                <a:solidFill>
                                  <a:srgbClr val="FFFFFF"/>
                                </a:solidFill>
                                <a:prstDash val="solid"/>
                                <a:miter/>
                                <a:headEnd type="none" w="med" len="med"/>
                                <a:tailEnd type="none" w="med" len="med"/>
                              </a:ln>
                            </wps:spPr>
                            <wps:bodyPr vert="horz" wrap="square" anchor="ctr" upright="1"/>
                          </wps:wsp>
                          <wps:wsp>
                            <wps:cNvPr id="16" name="矩形 38"/>
                            <wps:cNvSpPr/>
                            <wps:spPr>
                              <a:xfrm flipH="1">
                                <a:off x="8754" y="13364"/>
                                <a:ext cx="1440" cy="1440"/>
                              </a:xfrm>
                              <a:prstGeom prst="rect">
                                <a:avLst/>
                              </a:prstGeom>
                              <a:solidFill>
                                <a:srgbClr val="BFBFBF">
                                  <a:alpha val="50000"/>
                                </a:srgbClr>
                              </a:solidFill>
                              <a:ln w="12700" cap="flat" cmpd="sng">
                                <a:solidFill>
                                  <a:srgbClr val="FFFFFF"/>
                                </a:solidFill>
                                <a:prstDash val="solid"/>
                                <a:miter/>
                                <a:headEnd type="none" w="med" len="med"/>
                                <a:tailEnd type="none" w="med" len="med"/>
                              </a:ln>
                            </wps:spPr>
                            <wps:bodyPr vert="horz" wrap="square" anchor="ctr" upright="1"/>
                          </wps:wsp>
                        </wpg:grpSp>
                        <wps:wsp>
                          <wps:cNvPr id="18" name="矩形 39"/>
                          <wps:cNvSpPr/>
                          <wps:spPr>
                            <a:xfrm>
                              <a:off x="3446" y="13758"/>
                              <a:ext cx="7105" cy="1382"/>
                            </a:xfrm>
                            <a:prstGeom prst="rect">
                              <a:avLst/>
                            </a:prstGeom>
                            <a:noFill/>
                            <a:ln w="12700">
                              <a:noFill/>
                            </a:ln>
                          </wps:spPr>
                          <wps:txbx>
                            <w:txbxContent>
                              <w:p w:rsidR="00EE71ED" w:rsidRDefault="00EE71ED">
                                <w:pPr>
                                  <w:pStyle w:val="ac"/>
                                  <w:wordWrap w:val="0"/>
                                  <w:jc w:val="right"/>
                                  <w:rPr>
                                    <w:color w:val="FFFFFF"/>
                                  </w:rPr>
                                </w:pPr>
                              </w:p>
                              <w:p w:rsidR="00EE71ED" w:rsidRDefault="00EE71ED">
                                <w:pPr>
                                  <w:pStyle w:val="ac"/>
                                  <w:ind w:firstLineChars="1000" w:firstLine="2200"/>
                                  <w:jc w:val="both"/>
                                  <w:rPr>
                                    <w:color w:val="FFFFFF"/>
                                  </w:rPr>
                                </w:pPr>
                                <w:bookmarkStart w:id="0" w:name="OLE_LINK1"/>
                                <w:bookmarkStart w:id="1" w:name="OLE_LINK2"/>
                              </w:p>
                              <w:p w:rsidR="00EE71ED" w:rsidRDefault="00EE71ED">
                                <w:pPr>
                                  <w:pStyle w:val="ac"/>
                                  <w:ind w:firstLineChars="1200" w:firstLine="2640"/>
                                  <w:jc w:val="both"/>
                                  <w:rPr>
                                    <w:color w:val="FFFFFF"/>
                                  </w:rPr>
                                </w:pPr>
                              </w:p>
                              <w:p w:rsidR="00EE71ED" w:rsidRDefault="00C934BE">
                                <w:pPr>
                                  <w:pStyle w:val="ac"/>
                                  <w:jc w:val="center"/>
                                  <w:rPr>
                                    <w:color w:val="FFFFFF"/>
                                  </w:rPr>
                                </w:pPr>
                                <w:r>
                                  <w:rPr>
                                    <w:rFonts w:hint="eastAsia"/>
                                    <w:color w:val="FFFFFF"/>
                                  </w:rPr>
                                  <w:t>版权所有翻复必究</w:t>
                                </w:r>
                              </w:p>
                              <w:bookmarkEnd w:id="0"/>
                              <w:bookmarkEnd w:id="1"/>
                              <w:p w:rsidR="00EE71ED" w:rsidRDefault="00EE71ED">
                                <w:pPr>
                                  <w:pStyle w:val="ac"/>
                                  <w:jc w:val="right"/>
                                  <w:rPr>
                                    <w:color w:val="FFFFFF"/>
                                  </w:rPr>
                                </w:pPr>
                              </w:p>
                              <w:p w:rsidR="00EE71ED" w:rsidRDefault="00EE71ED">
                                <w:pPr>
                                  <w:pStyle w:val="ac"/>
                                  <w:jc w:val="right"/>
                                  <w:rPr>
                                    <w:color w:val="FFFFFF"/>
                                  </w:rPr>
                                </w:pPr>
                              </w:p>
                            </w:txbxContent>
                          </wps:txbx>
                          <wps:bodyPr vert="horz" wrap="square" tIns="0" bIns="0" anchor="b" upright="1"/>
                        </wps:wsp>
                      </wpg:grpSp>
                    </wpg:wgp>
                  </a:graphicData>
                </a:graphic>
              </wp:anchor>
            </w:drawing>
          </mc:Choice>
          <mc:Fallback>
            <w:pict>
              <v:group id="组合 22" o:spid="_x0000_s1026" style="position:absolute;left:0;text-align:left;margin-left:17.25pt;margin-top:18.45pt;width:565.3pt;height:801.9pt;z-index:251660288;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" o:allowincell="f">
                <v:group id="组合 2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矩形 24" o:spid="_x0000_s1028"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" fillcolor="#8c8c8c" strokecolor="white" strokeweight="1pt">
                    <v:fill r:id="rId8" o:title="" color2="#bfbfbf" type="pattern"/>
                  </v:rect>
                  <v:rect id="矩形 2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" fillcolor="#737373" strokecolor="white" strokeweight="1pt">
                    <v:textbox inset="18pt,108pt,36pt">
                      <w:txbxContent>
                        <w:p w:rsidR="00EE71ED" w:rsidRDefault="00EE71ED">
                          <w:pPr>
                            <w:pStyle w:val="ac"/>
                            <w:spacing w:line="480" w:lineRule="auto"/>
                            <w:ind w:firstLineChars="300" w:firstLine="1024"/>
                            <w:jc w:val="both"/>
                            <w:rPr>
                              <w:b/>
                              <w:spacing w:val="20"/>
                              <w:sz w:val="30"/>
                              <w:szCs w:val="30"/>
                            </w:rPr>
                          </w:pPr>
                        </w:p>
                        <w:p w:rsidR="00EE71ED" w:rsidRDefault="00EE71ED">
                          <w:pPr>
                            <w:pStyle w:val="ac"/>
                            <w:spacing w:line="480" w:lineRule="auto"/>
                            <w:jc w:val="center"/>
                            <w:rPr>
                              <w:b/>
                              <w:spacing w:val="20"/>
                              <w:sz w:val="28"/>
                              <w:szCs w:val="28"/>
                            </w:rPr>
                          </w:pPr>
                        </w:p>
                        <w:p w:rsidR="00EE71ED" w:rsidRDefault="00EE71ED">
                          <w:pPr>
                            <w:pStyle w:val="ac"/>
                            <w:spacing w:line="480" w:lineRule="auto"/>
                            <w:jc w:val="center"/>
                            <w:rPr>
                              <w:b/>
                              <w:spacing w:val="20"/>
                              <w:sz w:val="28"/>
                              <w:szCs w:val="28"/>
                            </w:rPr>
                          </w:pPr>
                        </w:p>
                        <w:p w:rsidR="00EE71ED" w:rsidRDefault="00EE71ED">
                          <w:pPr>
                            <w:pStyle w:val="ac"/>
                            <w:spacing w:line="480" w:lineRule="auto"/>
                            <w:jc w:val="center"/>
                            <w:rPr>
                              <w:b/>
                              <w:spacing w:val="20"/>
                              <w:sz w:val="28"/>
                              <w:szCs w:val="28"/>
                            </w:rPr>
                          </w:pPr>
                        </w:p>
                        <w:p w:rsidR="00EE71ED" w:rsidRDefault="00C934BE">
                          <w:pPr>
                            <w:pStyle w:val="ac"/>
                            <w:spacing w:line="480" w:lineRule="auto"/>
                            <w:jc w:val="center"/>
                            <w:rPr>
                              <w:b/>
                              <w:spacing w:val="20"/>
                              <w:sz w:val="48"/>
                              <w:szCs w:val="48"/>
                            </w:rPr>
                          </w:pPr>
                          <w:r>
                            <w:rPr>
                              <w:rFonts w:hint="eastAsia"/>
                              <w:b/>
                              <w:spacing w:val="20"/>
                              <w:sz w:val="48"/>
                              <w:szCs w:val="48"/>
                            </w:rPr>
                            <w:t>智华计算机终端保密检查系统</w:t>
                          </w:r>
                          <w:r>
                            <w:rPr>
                              <w:rFonts w:hint="eastAsia"/>
                              <w:b/>
                              <w:spacing w:val="20"/>
                              <w:sz w:val="48"/>
                              <w:szCs w:val="48"/>
                            </w:rPr>
                            <w:t>（单机版）</w:t>
                          </w:r>
                          <w:r>
                            <w:rPr>
                              <w:rFonts w:hint="eastAsia"/>
                              <w:b/>
                              <w:spacing w:val="20"/>
                              <w:sz w:val="48"/>
                              <w:szCs w:val="48"/>
                            </w:rPr>
                            <w:t>使用手册</w:t>
                          </w:r>
                        </w:p>
                        <w:p w:rsidR="00EE71ED" w:rsidRDefault="00C934BE">
                          <w:pPr>
                            <w:pStyle w:val="ac"/>
                            <w:rPr>
                              <w:spacing w:val="20"/>
                              <w:sz w:val="30"/>
                              <w:szCs w:val="48"/>
                            </w:rPr>
                          </w:pPr>
                          <w:r>
                            <w:rPr>
                              <w:rFonts w:hint="eastAsia"/>
                              <w:spacing w:val="20"/>
                              <w:sz w:val="30"/>
                              <w:szCs w:val="48"/>
                            </w:rPr>
                            <w:t xml:space="preserve">  </w:t>
                          </w:r>
                        </w:p>
                        <w:p w:rsidR="00EE71ED" w:rsidRDefault="00C934BE">
                          <w:pPr>
                            <w:pStyle w:val="ac"/>
                            <w:jc w:val="center"/>
                            <w:rPr>
                              <w:spacing w:val="20"/>
                              <w:sz w:val="30"/>
                              <w:szCs w:val="48"/>
                            </w:rPr>
                          </w:pPr>
                          <w:r>
                            <w:rPr>
                              <w:rFonts w:hint="eastAsia"/>
                              <w:b/>
                              <w:spacing w:val="20"/>
                              <w:sz w:val="30"/>
                              <w:szCs w:val="48"/>
                            </w:rPr>
                            <w:t>版本</w:t>
                          </w:r>
                          <w:r>
                            <w:rPr>
                              <w:b/>
                              <w:spacing w:val="20"/>
                              <w:sz w:val="30"/>
                              <w:szCs w:val="48"/>
                            </w:rPr>
                            <w:t>:</w:t>
                          </w:r>
                          <w:r>
                            <w:rPr>
                              <w:rFonts w:hint="eastAsia"/>
                              <w:b/>
                              <w:spacing w:val="20"/>
                              <w:sz w:val="30"/>
                              <w:szCs w:val="48"/>
                            </w:rPr>
                            <w:t xml:space="preserve"> </w:t>
                          </w:r>
                          <w:r>
                            <w:rPr>
                              <w:b/>
                              <w:spacing w:val="20"/>
                              <w:sz w:val="30"/>
                              <w:szCs w:val="48"/>
                            </w:rPr>
                            <w:t>A</w:t>
                          </w:r>
                        </w:p>
                        <w:p w:rsidR="00EE71ED" w:rsidRDefault="00EE71ED">
                          <w:pPr>
                            <w:pStyle w:val="ac"/>
                            <w:rPr>
                              <w:color w:val="FFFFFF"/>
                              <w:sz w:val="40"/>
                              <w:szCs w:val="40"/>
                            </w:rPr>
                          </w:pPr>
                        </w:p>
                        <w:p w:rsidR="00EE71ED" w:rsidRDefault="00EE71ED">
                          <w:pPr>
                            <w:pStyle w:val="ac"/>
                            <w:rPr>
                              <w:color w:val="FFFFFF"/>
                            </w:rPr>
                          </w:pPr>
                        </w:p>
                        <w:p w:rsidR="00EE71ED" w:rsidRDefault="00EE71ED">
                          <w:pPr>
                            <w:pStyle w:val="ac"/>
                            <w:rPr>
                              <w:color w:val="FFFFFF"/>
                            </w:rPr>
                          </w:pPr>
                        </w:p>
                        <w:p w:rsidR="00EE71ED" w:rsidRDefault="00EE71ED">
                          <w:pPr>
                            <w:pStyle w:val="ac"/>
                            <w:rPr>
                              <w:color w:val="FFFFFF"/>
                            </w:rPr>
                          </w:pPr>
                        </w:p>
                        <w:p w:rsidR="00EE71ED" w:rsidRDefault="00EE71ED">
                          <w:pPr>
                            <w:pStyle w:val="ac"/>
                            <w:jc w:val="right"/>
                            <w:rPr>
                              <w:color w:val="FFFFFF"/>
                            </w:rPr>
                          </w:pPr>
                        </w:p>
                        <w:p w:rsidR="00EE71ED" w:rsidRDefault="00EE71ED">
                          <w:pPr>
                            <w:pStyle w:val="ac"/>
                            <w:rPr>
                              <w:color w:val="FFFFFF"/>
                            </w:rPr>
                          </w:pPr>
                        </w:p>
                      </w:txbxContent>
                    </v:textbox>
                  </v:rect>
                  <v:group id="组合 26"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矩形 2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" fillcolor="#a7bfde" strokecolor="white" strokeweight="1pt">
                      <v:fill opacity="52428f"/>
                    </v:rect>
                    <v:rect id="矩形 2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" fillcolor="#a7bfde" strokecolor="white" strokeweight="1pt">
                      <v:fill opacity="32896f"/>
                    </v:rect>
                    <v:rect id="矩形 2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" fillcolor="#a7bfde" strokecolor="white" strokeweight="1pt">
                      <v:fill opacity="52428f"/>
                    </v:rect>
                    <v:rect id="矩形 3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" fillcolor="#a7bfde" strokecolor="white" strokeweight="1pt">
                      <v:fill opacity="32896f"/>
                    </v:rect>
                    <v:rect id="矩形 3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" fillcolor="#a7bfde" strokecolor="white" strokeweight="1pt">
                      <v:fill opacity="32896f"/>
                    </v:rect>
                    <v:rect id="矩形 3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" fillcolor="#a7bfde" strokecolor="white" strokeweight="1pt">
                      <v:fill opacity="32896f"/>
                    </v:rect>
                  </v:group>
                  <v:rect id="矩形 33" o:spid="_x0000_s1037" style="position:absolute;left:2690;top:406;width:1506;height:128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" fillcolor="#c0504d" strokecolor="white" strokeweight="1pt">
                    <v:textbox>
                      <w:txbxContent>
                        <w:p w:rsidR="00EE71ED" w:rsidRDefault="00C934BE">
                          <w:pPr>
                            <w:jc w:val="center"/>
                            <w:rPr>
                              <w:rFonts w:ascii="宋体" w:hAnsi="宋体" w:cs="宋体"/>
                              <w:color w:val="FFFFFF"/>
                              <w:sz w:val="48"/>
                              <w:szCs w:val="52"/>
                            </w:rPr>
                          </w:pPr>
                          <w:r>
                            <w:rPr>
                              <w:rFonts w:ascii="宋体" w:hAnsi="宋体" w:cs="宋体" w:hint="eastAsia"/>
                              <w:color w:val="FFFFFF"/>
                              <w:sz w:val="48"/>
                              <w:szCs w:val="52"/>
                            </w:rPr>
                            <w:t>智华天成</w:t>
                          </w:r>
                        </w:p>
                        <w:p w:rsidR="00EE71ED" w:rsidRDefault="00EE71ED">
                          <w:pPr>
                            <w:rPr>
                              <w:rFonts w:ascii="宋体" w:hAnsi="宋体" w:cs="宋体"/>
                              <w:color w:val="FFFFFF"/>
                              <w:sz w:val="28"/>
                              <w:szCs w:val="28"/>
                            </w:rPr>
                          </w:pPr>
                        </w:p>
                      </w:txbxContent>
                    </v:textbox>
                  </v:rect>
                </v:group>
                <v:group id="组合 3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组合 3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">
                    <v:rect id="矩形 3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" fillcolor="#bfbfbf" strokecolor="white" strokeweight="1pt">
                      <v:fill opacity="32896f"/>
                    </v:rect>
                    <v:rect id="矩形 3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" fillcolor="#c0504d" strokecolor="white" strokeweight="1pt"/>
                    <v:rect id="矩形 3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" fillcolor="#bfbfbf" strokecolor="white" strokeweight="1pt">
                      <v:fill opacity="32896f"/>
                    </v:rect>
                  </v:group>
                  <v:rect id="矩形 39"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" filled="f" stroked="f" strokeweight="1pt">
                    <v:textbox inset=",0,,0">
                      <w:txbxContent>
                        <w:p w:rsidR="00EE71ED" w:rsidRDefault="00EE71ED">
                          <w:pPr>
                            <w:pStyle w:val="ac"/>
                            <w:wordWrap w:val="0"/>
                            <w:jc w:val="right"/>
                            <w:rPr>
                              <w:color w:val="FFFFFF"/>
                            </w:rPr>
                          </w:pPr>
                        </w:p>
                        <w:p w:rsidR="00EE71ED" w:rsidRDefault="00EE71ED">
                          <w:pPr>
                            <w:pStyle w:val="ac"/>
                            <w:ind w:firstLineChars="1000" w:firstLine="2200"/>
                            <w:jc w:val="both"/>
                            <w:rPr>
                              <w:color w:val="FFFFFF"/>
                            </w:rPr>
                          </w:pPr>
                          <w:bookmarkStart w:id="2" w:name="OLE_LINK1"/>
                          <w:bookmarkStart w:id="3" w:name="OLE_LINK2"/>
                        </w:p>
                        <w:p w:rsidR="00EE71ED" w:rsidRDefault="00EE71ED">
                          <w:pPr>
                            <w:pStyle w:val="ac"/>
                            <w:ind w:firstLineChars="1200" w:firstLine="2640"/>
                            <w:jc w:val="both"/>
                            <w:rPr>
                              <w:color w:val="FFFFFF"/>
                            </w:rPr>
                          </w:pPr>
                        </w:p>
                        <w:p w:rsidR="00EE71ED" w:rsidRDefault="00C934BE">
                          <w:pPr>
                            <w:pStyle w:val="ac"/>
                            <w:jc w:val="center"/>
                            <w:rPr>
                              <w:color w:val="FFFFFF"/>
                            </w:rPr>
                          </w:pPr>
                          <w:r>
                            <w:rPr>
                              <w:rFonts w:hint="eastAsia"/>
                              <w:color w:val="FFFFFF"/>
                            </w:rPr>
                            <w:t>版权所有翻复必究</w:t>
                          </w:r>
                        </w:p>
                        <w:bookmarkEnd w:id="2"/>
                        <w:bookmarkEnd w:id="3"/>
                        <w:p w:rsidR="00EE71ED" w:rsidRDefault="00EE71ED">
                          <w:pPr>
                            <w:pStyle w:val="ac"/>
                            <w:jc w:val="right"/>
                            <w:rPr>
                              <w:color w:val="FFFFFF"/>
                            </w:rPr>
                          </w:pPr>
                        </w:p>
                        <w:p w:rsidR="00EE71ED" w:rsidRDefault="00EE71ED">
                          <w:pPr>
                            <w:pStyle w:val="ac"/>
                            <w:jc w:val="right"/>
                            <w:rPr>
                              <w:color w:val="FFFFFF"/>
                            </w:rPr>
                          </w:pPr>
                        </w:p>
                      </w:txbxContent>
                    </v:textbox>
                  </v:rect>
                </v:group>
                <w10:wrap anchorx="page" anchory="page"/>
              </v:group>
            </w:pict>
          </mc:Fallback>
        </mc:AlternateContent>
      </w: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C934BE">
      <w:pPr>
        <w:widowControl/>
        <w:jc w:val="left"/>
        <w:rPr>
          <w:rFonts w:ascii="宋体" w:hAnsi="宋体" w:cs="宋体"/>
          <w:b/>
          <w:spacing w:val="20"/>
          <w:sz w:val="44"/>
          <w:szCs w:val="44"/>
        </w:rPr>
      </w:pPr>
      <w:r>
        <w:rPr>
          <w:rFonts w:ascii="宋体" w:hAnsi="宋体" w:cs="宋体" w:hint="eastAsia"/>
          <w:b/>
          <w:spacing w:val="20"/>
          <w:sz w:val="44"/>
          <w:szCs w:val="44"/>
        </w:rPr>
        <w:lastRenderedPageBreak/>
        <w:t>感谢您选择我们的产品</w:t>
      </w:r>
      <w:r>
        <w:rPr>
          <w:rFonts w:ascii="宋体" w:hAnsi="宋体" w:cs="宋体" w:hint="eastAsia"/>
          <w:b/>
          <w:spacing w:val="20"/>
          <w:sz w:val="44"/>
          <w:szCs w:val="44"/>
        </w:rPr>
        <w:t>!</w:t>
      </w:r>
    </w:p>
    <w:p w:rsidR="00EE71ED" w:rsidRDefault="00C934BE">
      <w:pPr>
        <w:widowControl/>
        <w:jc w:val="left"/>
        <w:rPr>
          <w:rFonts w:ascii="宋体" w:hAnsi="宋体" w:cs="宋体"/>
          <w:b/>
          <w:spacing w:val="20"/>
          <w:szCs w:val="21"/>
        </w:rPr>
      </w:pPr>
      <w:r>
        <w:rPr>
          <w:rFonts w:ascii="宋体" w:hAnsi="宋体" w:cs="宋体" w:hint="eastAsia"/>
          <w:b/>
          <w:noProof/>
          <w:spacing w:val="20"/>
          <w:szCs w:val="21"/>
        </w:rPr>
        <mc:AlternateContent>
          <mc:Choice Requires="wps">
            <w:drawing>
              <wp:anchor distT="0" distB="0" distL="114300" distR="114300" simplePos="0" relativeHeight="251661312" behindDoc="0" locked="0" layoutInCell="1" allowOverlap="1">
                <wp:simplePos x="0" y="0"/>
                <wp:positionH relativeFrom="column">
                  <wp:posOffset>54610</wp:posOffset>
                </wp:positionH>
                <wp:positionV relativeFrom="paragraph">
                  <wp:posOffset>182880</wp:posOffset>
                </wp:positionV>
                <wp:extent cx="4295775" cy="0"/>
                <wp:effectExtent l="0" t="0" r="0" b="0"/>
                <wp:wrapNone/>
                <wp:docPr id="21" name="自选图形 2"/>
                <wp:cNvGraphicFramePr/>
                <a:graphic xmlns:a="http://schemas.openxmlformats.org/drawingml/2006/main">
                  <a:graphicData uri="http://schemas.microsoft.com/office/word/2010/wordprocessingShape">
                    <wps:wsp>
                      <wps:cNvCnPr/>
                      <wps:spPr>
                        <a:xfrm>
                          <a:off x="0" y="0"/>
                          <a:ext cx="4295775" cy="0"/>
                        </a:xfrm>
                        <a:prstGeom prst="straightConnector1">
                          <a:avLst/>
                        </a:prstGeom>
                        <a:ln w="3175" cap="rnd" cmpd="sng">
                          <a:solidFill>
                            <a:srgbClr val="000000"/>
                          </a:solidFill>
                          <a:prstDash val="sysDot"/>
                          <a:headEnd type="none" w="med" len="med"/>
                          <a:tailEnd type="none" w="med" len="med"/>
                        </a:ln>
                      </wps:spPr>
                      <wps:bodyPr/>
                    </wps:wsp>
                  </a:graphicData>
                </a:graphic>
              </wp:anchor>
            </w:drawing>
          </mc:Choice>
          <mc:Fallback>
            <w:pict>
              <v:shapetype w14:anchorId="2CD8D2BD" id="_x0000_t32" coordsize="21600,21600" o:spt="32" o:oned="t" path="m,l21600,21600e" filled="f">
                <v:path arrowok="t" fillok="f" o:connecttype="none"/>
                <o:lock v:ext="edit" shapetype="t"/>
              </v:shapetype>
              <v:shape id="自选图形 2" o:spid="_x0000_s1026" type="#_x0000_t32" style="position:absolute;left:0;text-align:left;margin-left:4.3pt;margin-top:14.4pt;width:338.2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" strokeweight=".25pt">
                <v:stroke dashstyle="1 1" endcap="round"/>
              </v:shape>
            </w:pict>
          </mc:Fallback>
        </mc:AlternateContent>
      </w:r>
    </w:p>
    <w:p w:rsidR="00EE71ED" w:rsidRDefault="00EE71ED">
      <w:pPr>
        <w:widowControl/>
        <w:jc w:val="left"/>
        <w:rPr>
          <w:rFonts w:ascii="宋体" w:hAnsi="宋体" w:cs="宋体"/>
          <w:b/>
          <w:spacing w:val="10"/>
          <w:kern w:val="10"/>
          <w:szCs w:val="21"/>
        </w:rPr>
      </w:pPr>
    </w:p>
    <w:p w:rsidR="00EE71ED" w:rsidRDefault="00EE71ED">
      <w:pPr>
        <w:widowControl/>
        <w:jc w:val="left"/>
        <w:rPr>
          <w:rFonts w:ascii="宋体" w:hAnsi="宋体" w:cs="宋体"/>
          <w:b/>
          <w:spacing w:val="10"/>
          <w:kern w:val="10"/>
          <w:sz w:val="28"/>
          <w:szCs w:val="28"/>
        </w:rPr>
      </w:pPr>
    </w:p>
    <w:p w:rsidR="00EE71ED" w:rsidRDefault="00C934BE">
      <w:pPr>
        <w:widowControl/>
        <w:jc w:val="left"/>
        <w:rPr>
          <w:rFonts w:ascii="宋体" w:hAnsi="宋体" w:cs="宋体"/>
          <w:b/>
          <w:spacing w:val="10"/>
          <w:kern w:val="10"/>
          <w:sz w:val="28"/>
          <w:szCs w:val="28"/>
        </w:rPr>
      </w:pPr>
      <w:r>
        <w:rPr>
          <w:rFonts w:ascii="宋体" w:hAnsi="宋体" w:cs="宋体" w:hint="eastAsia"/>
          <w:b/>
          <w:spacing w:val="10"/>
          <w:kern w:val="10"/>
          <w:sz w:val="28"/>
          <w:szCs w:val="28"/>
        </w:rPr>
        <w:t>非常感谢您购买和使用我们的产品，我们将竭诚为您提供</w:t>
      </w:r>
    </w:p>
    <w:p w:rsidR="00EE71ED" w:rsidRDefault="00C934BE">
      <w:pPr>
        <w:widowControl/>
        <w:jc w:val="left"/>
        <w:rPr>
          <w:rFonts w:ascii="宋体" w:hAnsi="宋体" w:cs="宋体"/>
          <w:b/>
          <w:spacing w:val="10"/>
          <w:kern w:val="10"/>
          <w:sz w:val="28"/>
          <w:szCs w:val="28"/>
        </w:rPr>
      </w:pPr>
      <w:r>
        <w:rPr>
          <w:rFonts w:ascii="宋体" w:hAnsi="宋体" w:cs="宋体" w:hint="eastAsia"/>
          <w:b/>
          <w:spacing w:val="10"/>
          <w:kern w:val="10"/>
          <w:sz w:val="28"/>
          <w:szCs w:val="28"/>
        </w:rPr>
        <w:t>全方位的技术支持。</w:t>
      </w:r>
    </w:p>
    <w:p w:rsidR="00EE71ED" w:rsidRDefault="00EE71ED">
      <w:pPr>
        <w:widowControl/>
        <w:jc w:val="left"/>
        <w:rPr>
          <w:rFonts w:ascii="宋体" w:hAnsi="宋体" w:cs="宋体"/>
          <w:b/>
          <w:spacing w:val="10"/>
          <w:kern w:val="10"/>
          <w:sz w:val="28"/>
          <w:szCs w:val="28"/>
        </w:rPr>
      </w:pPr>
    </w:p>
    <w:p w:rsidR="00EE71ED" w:rsidRDefault="00EE71ED">
      <w:pPr>
        <w:widowControl/>
        <w:jc w:val="left"/>
        <w:rPr>
          <w:rFonts w:ascii="宋体" w:hAnsi="宋体" w:cs="宋体"/>
          <w:b/>
          <w:spacing w:val="10"/>
          <w:kern w:val="10"/>
          <w:sz w:val="28"/>
          <w:szCs w:val="28"/>
        </w:rPr>
      </w:pPr>
    </w:p>
    <w:p w:rsidR="00EE71ED" w:rsidRDefault="00C934BE">
      <w:pPr>
        <w:widowControl/>
        <w:jc w:val="left"/>
        <w:rPr>
          <w:rFonts w:ascii="宋体" w:hAnsi="宋体" w:cs="宋体"/>
          <w:b/>
          <w:spacing w:val="10"/>
          <w:kern w:val="10"/>
          <w:sz w:val="28"/>
          <w:szCs w:val="28"/>
        </w:rPr>
      </w:pPr>
      <w:r>
        <w:rPr>
          <w:rFonts w:ascii="宋体" w:hAnsi="宋体" w:cs="宋体" w:hint="eastAsia"/>
          <w:b/>
          <w:spacing w:val="10"/>
          <w:kern w:val="10"/>
          <w:sz w:val="28"/>
          <w:szCs w:val="28"/>
        </w:rPr>
        <w:t>您可以通过以下方式与我公司总部、驻地办事处或客户服</w:t>
      </w:r>
    </w:p>
    <w:p w:rsidR="00EE71ED" w:rsidRDefault="00C934BE">
      <w:pPr>
        <w:widowControl/>
        <w:jc w:val="left"/>
        <w:rPr>
          <w:rFonts w:ascii="宋体" w:hAnsi="宋体" w:cs="宋体"/>
          <w:b/>
          <w:spacing w:val="10"/>
          <w:kern w:val="10"/>
          <w:sz w:val="28"/>
          <w:szCs w:val="28"/>
        </w:rPr>
      </w:pPr>
      <w:proofErr w:type="gramStart"/>
      <w:r>
        <w:rPr>
          <w:rFonts w:ascii="宋体" w:hAnsi="宋体" w:cs="宋体" w:hint="eastAsia"/>
          <w:b/>
          <w:spacing w:val="10"/>
          <w:kern w:val="10"/>
          <w:sz w:val="28"/>
          <w:szCs w:val="28"/>
        </w:rPr>
        <w:t>务</w:t>
      </w:r>
      <w:proofErr w:type="gramEnd"/>
      <w:r>
        <w:rPr>
          <w:rFonts w:ascii="宋体" w:hAnsi="宋体" w:cs="宋体" w:hint="eastAsia"/>
          <w:b/>
          <w:spacing w:val="10"/>
          <w:kern w:val="10"/>
          <w:sz w:val="28"/>
          <w:szCs w:val="28"/>
        </w:rPr>
        <w:t>中心取得联系：</w:t>
      </w:r>
    </w:p>
    <w:p w:rsidR="00EE71ED" w:rsidRDefault="00EE71ED">
      <w:pPr>
        <w:widowControl/>
        <w:jc w:val="left"/>
        <w:rPr>
          <w:rFonts w:ascii="宋体" w:hAnsi="宋体" w:cs="宋体"/>
          <w:b/>
          <w:spacing w:val="10"/>
          <w:kern w:val="10"/>
          <w:sz w:val="28"/>
          <w:szCs w:val="28"/>
        </w:rPr>
      </w:pPr>
    </w:p>
    <w:p w:rsidR="00EE71ED" w:rsidRDefault="00EE71ED">
      <w:pPr>
        <w:widowControl/>
        <w:jc w:val="left"/>
        <w:rPr>
          <w:rFonts w:ascii="宋体" w:hAnsi="宋体" w:cs="宋体"/>
          <w:b/>
          <w:spacing w:val="10"/>
          <w:kern w:val="10"/>
          <w:sz w:val="28"/>
          <w:szCs w:val="28"/>
        </w:rPr>
      </w:pPr>
    </w:p>
    <w:p w:rsidR="00EE71ED" w:rsidRDefault="00C934BE">
      <w:pPr>
        <w:widowControl/>
        <w:jc w:val="left"/>
        <w:rPr>
          <w:rFonts w:ascii="宋体" w:hAnsi="宋体" w:cs="宋体"/>
          <w:b/>
          <w:spacing w:val="10"/>
          <w:kern w:val="10"/>
          <w:sz w:val="28"/>
          <w:szCs w:val="28"/>
        </w:rPr>
      </w:pPr>
      <w:r>
        <w:rPr>
          <w:rFonts w:ascii="宋体" w:hAnsi="宋体" w:cs="宋体" w:hint="eastAsia"/>
          <w:b/>
          <w:spacing w:val="10"/>
          <w:kern w:val="10"/>
          <w:sz w:val="28"/>
          <w:szCs w:val="28"/>
        </w:rPr>
        <w:t>北京智华天成科技有限公司</w:t>
      </w:r>
    </w:p>
    <w:p w:rsidR="00EE71ED" w:rsidRDefault="00EE71ED">
      <w:pPr>
        <w:widowControl/>
        <w:jc w:val="left"/>
        <w:rPr>
          <w:rFonts w:ascii="宋体" w:hAnsi="宋体" w:cs="宋体"/>
          <w:spacing w:val="10"/>
          <w:kern w:val="10"/>
          <w:sz w:val="28"/>
          <w:szCs w:val="28"/>
        </w:rPr>
      </w:pPr>
    </w:p>
    <w:p w:rsidR="00EE71ED" w:rsidRDefault="00EE71ED">
      <w:pPr>
        <w:widowControl/>
        <w:jc w:val="left"/>
        <w:rPr>
          <w:rFonts w:ascii="宋体" w:hAnsi="宋体" w:cs="宋体"/>
          <w:spacing w:val="10"/>
          <w:kern w:val="10"/>
          <w:sz w:val="28"/>
          <w:szCs w:val="28"/>
        </w:rPr>
      </w:pPr>
    </w:p>
    <w:p w:rsidR="00EE71ED" w:rsidRDefault="00C934BE">
      <w:pPr>
        <w:rPr>
          <w:rFonts w:ascii="宋体" w:hAnsi="宋体" w:cs="宋体"/>
          <w:b/>
          <w:spacing w:val="10"/>
          <w:kern w:val="10"/>
          <w:sz w:val="28"/>
          <w:szCs w:val="28"/>
        </w:rPr>
      </w:pPr>
      <w:r>
        <w:rPr>
          <w:rFonts w:ascii="宋体" w:hAnsi="宋体" w:cs="宋体" w:hint="eastAsia"/>
          <w:b/>
          <w:spacing w:val="10"/>
          <w:kern w:val="10"/>
          <w:sz w:val="28"/>
          <w:szCs w:val="28"/>
        </w:rPr>
        <w:t>地</w:t>
      </w:r>
      <w:r>
        <w:rPr>
          <w:rFonts w:ascii="宋体" w:hAnsi="宋体" w:cs="宋体" w:hint="eastAsia"/>
          <w:b/>
          <w:spacing w:val="10"/>
          <w:kern w:val="10"/>
          <w:sz w:val="28"/>
          <w:szCs w:val="28"/>
        </w:rPr>
        <w:t xml:space="preserve"> </w:t>
      </w:r>
      <w:r>
        <w:rPr>
          <w:rFonts w:ascii="宋体" w:hAnsi="宋体" w:cs="宋体" w:hint="eastAsia"/>
          <w:b/>
          <w:spacing w:val="10"/>
          <w:kern w:val="10"/>
          <w:sz w:val="28"/>
          <w:szCs w:val="28"/>
        </w:rPr>
        <w:t>址：北京市海淀区上园村</w:t>
      </w:r>
      <w:r>
        <w:rPr>
          <w:rFonts w:ascii="宋体" w:hAnsi="宋体" w:cs="宋体" w:hint="eastAsia"/>
          <w:b/>
          <w:spacing w:val="10"/>
          <w:kern w:val="10"/>
          <w:sz w:val="28"/>
          <w:szCs w:val="28"/>
        </w:rPr>
        <w:t>3</w:t>
      </w:r>
      <w:r>
        <w:rPr>
          <w:rFonts w:ascii="宋体" w:hAnsi="宋体" w:cs="宋体" w:hint="eastAsia"/>
          <w:b/>
          <w:spacing w:val="10"/>
          <w:kern w:val="10"/>
          <w:sz w:val="28"/>
          <w:szCs w:val="28"/>
        </w:rPr>
        <w:t>号交大科技大厦二层</w:t>
      </w:r>
    </w:p>
    <w:p w:rsidR="00EE71ED" w:rsidRDefault="00C934BE">
      <w:pPr>
        <w:rPr>
          <w:rFonts w:ascii="宋体" w:hAnsi="宋体" w:cs="宋体"/>
          <w:sz w:val="28"/>
          <w:szCs w:val="28"/>
        </w:rPr>
      </w:pPr>
      <w:r>
        <w:rPr>
          <w:rFonts w:ascii="宋体" w:hAnsi="宋体" w:cs="宋体" w:hint="eastAsia"/>
          <w:b/>
          <w:spacing w:val="10"/>
          <w:kern w:val="10"/>
          <w:sz w:val="28"/>
          <w:szCs w:val="28"/>
        </w:rPr>
        <w:t>公司电话：</w:t>
      </w:r>
      <w:r>
        <w:rPr>
          <w:rFonts w:ascii="宋体" w:hAnsi="宋体" w:cs="宋体" w:hint="eastAsia"/>
          <w:b/>
          <w:spacing w:val="10"/>
          <w:kern w:val="10"/>
          <w:sz w:val="28"/>
          <w:szCs w:val="28"/>
        </w:rPr>
        <w:t>010-82418665</w:t>
      </w:r>
    </w:p>
    <w:p w:rsidR="00EE71ED" w:rsidRDefault="00C934BE">
      <w:pPr>
        <w:rPr>
          <w:rFonts w:ascii="宋体" w:hAnsi="宋体" w:cs="宋体"/>
          <w:spacing w:val="10"/>
          <w:kern w:val="10"/>
          <w:sz w:val="28"/>
          <w:szCs w:val="28"/>
        </w:rPr>
      </w:pPr>
      <w:r>
        <w:rPr>
          <w:rFonts w:ascii="宋体" w:hAnsi="宋体" w:cs="宋体" w:hint="eastAsia"/>
          <w:b/>
          <w:spacing w:val="10"/>
          <w:kern w:val="10"/>
          <w:sz w:val="28"/>
          <w:szCs w:val="28"/>
        </w:rPr>
        <w:t>公司传真：</w:t>
      </w:r>
      <w:r>
        <w:rPr>
          <w:rFonts w:ascii="宋体" w:hAnsi="宋体" w:cs="宋体" w:hint="eastAsia"/>
          <w:b/>
          <w:spacing w:val="10"/>
          <w:kern w:val="10"/>
          <w:sz w:val="28"/>
          <w:szCs w:val="28"/>
        </w:rPr>
        <w:t>010-82418206</w:t>
      </w:r>
    </w:p>
    <w:p w:rsidR="00EE71ED" w:rsidRDefault="00C934BE">
      <w:pPr>
        <w:rPr>
          <w:rFonts w:ascii="宋体" w:hAnsi="宋体" w:cs="宋体"/>
          <w:sz w:val="28"/>
          <w:szCs w:val="28"/>
        </w:rPr>
      </w:pPr>
      <w:r>
        <w:rPr>
          <w:rFonts w:ascii="宋体" w:hAnsi="宋体" w:cs="宋体" w:hint="eastAsia"/>
          <w:b/>
          <w:spacing w:val="10"/>
          <w:kern w:val="10"/>
          <w:sz w:val="28"/>
          <w:szCs w:val="28"/>
        </w:rPr>
        <w:t>公司网址：</w:t>
      </w:r>
      <w:hyperlink r:id="rId9" w:history="1">
        <w:r>
          <w:rPr>
            <w:rFonts w:ascii="宋体" w:hAnsi="宋体" w:cs="宋体" w:hint="eastAsia"/>
            <w:b/>
            <w:spacing w:val="10"/>
            <w:kern w:val="10"/>
            <w:sz w:val="28"/>
            <w:szCs w:val="28"/>
          </w:rPr>
          <w:t>www.waction.cn</w:t>
        </w:r>
      </w:hyperlink>
    </w:p>
    <w:p w:rsidR="00EE71ED" w:rsidRDefault="00C934BE">
      <w:pPr>
        <w:widowControl/>
        <w:jc w:val="left"/>
        <w:rPr>
          <w:rFonts w:ascii="宋体" w:hAnsi="宋体" w:cs="宋体"/>
          <w:b/>
          <w:spacing w:val="10"/>
          <w:kern w:val="10"/>
          <w:sz w:val="28"/>
          <w:szCs w:val="28"/>
        </w:rPr>
      </w:pPr>
      <w:r>
        <w:rPr>
          <w:rFonts w:ascii="宋体" w:hAnsi="宋体" w:cs="宋体" w:hint="eastAsia"/>
          <w:b/>
          <w:spacing w:val="10"/>
          <w:kern w:val="10"/>
          <w:sz w:val="28"/>
          <w:szCs w:val="28"/>
        </w:rPr>
        <w:t>服务热线：</w:t>
      </w:r>
      <w:r>
        <w:rPr>
          <w:rFonts w:ascii="宋体" w:hAnsi="宋体" w:cs="宋体" w:hint="eastAsia"/>
          <w:b/>
          <w:spacing w:val="10"/>
          <w:kern w:val="10"/>
          <w:sz w:val="28"/>
          <w:szCs w:val="28"/>
        </w:rPr>
        <w:t>400-183-6606</w:t>
      </w: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C934BE">
      <w:pPr>
        <w:pStyle w:val="1"/>
        <w:jc w:val="center"/>
        <w:rPr>
          <w:rFonts w:ascii="宋体" w:hAnsi="宋体" w:cs="宋体"/>
          <w:bCs/>
          <w:sz w:val="48"/>
          <w:szCs w:val="48"/>
        </w:rPr>
      </w:pPr>
      <w:bookmarkStart w:id="4" w:name="_Ref505851207"/>
      <w:bookmarkStart w:id="5" w:name="_Toc507432041"/>
      <w:r>
        <w:rPr>
          <w:rFonts w:ascii="宋体" w:hAnsi="宋体" w:cs="宋体" w:hint="eastAsia"/>
          <w:b/>
          <w:sz w:val="48"/>
          <w:szCs w:val="48"/>
        </w:rPr>
        <w:lastRenderedPageBreak/>
        <w:t>前</w:t>
      </w:r>
      <w:r>
        <w:rPr>
          <w:rFonts w:ascii="宋体" w:hAnsi="宋体" w:cs="宋体" w:hint="eastAsia"/>
          <w:b/>
          <w:sz w:val="48"/>
          <w:szCs w:val="48"/>
        </w:rPr>
        <w:t xml:space="preserve"> </w:t>
      </w:r>
      <w:r>
        <w:rPr>
          <w:rFonts w:ascii="宋体" w:hAnsi="宋体" w:cs="宋体" w:hint="eastAsia"/>
          <w:b/>
          <w:sz w:val="48"/>
          <w:szCs w:val="48"/>
        </w:rPr>
        <w:t xml:space="preserve">  </w:t>
      </w:r>
      <w:r>
        <w:rPr>
          <w:rFonts w:ascii="宋体" w:hAnsi="宋体" w:cs="宋体" w:hint="eastAsia"/>
          <w:b/>
          <w:sz w:val="48"/>
          <w:szCs w:val="48"/>
        </w:rPr>
        <w:t>言</w:t>
      </w:r>
      <w:bookmarkEnd w:id="4"/>
      <w:bookmarkEnd w:id="5"/>
    </w:p>
    <w:p w:rsidR="00EE71ED" w:rsidRDefault="00C934BE">
      <w:pPr>
        <w:pStyle w:val="1"/>
        <w:jc w:val="left"/>
        <w:rPr>
          <w:rFonts w:ascii="宋体" w:hAnsi="宋体" w:cs="宋体"/>
          <w:b/>
          <w:bCs/>
          <w:kern w:val="10"/>
        </w:rPr>
      </w:pPr>
      <w:bookmarkStart w:id="6" w:name="_Toc507432042"/>
      <w:r>
        <w:rPr>
          <w:rFonts w:ascii="宋体" w:hAnsi="宋体" w:cs="宋体" w:hint="eastAsia"/>
          <w:b/>
          <w:bCs/>
          <w:kern w:val="10"/>
        </w:rPr>
        <w:t>版本说明</w:t>
      </w:r>
      <w:bookmarkEnd w:id="6"/>
    </w:p>
    <w:tbl>
      <w:tblPr>
        <w:tblStyle w:val="a8"/>
        <w:tblW w:w="8225" w:type="dxa"/>
        <w:tblInd w:w="149" w:type="dxa"/>
        <w:tblLayout w:type="fixed"/>
        <w:tblLook w:val="04A0" w:firstRow="1" w:lastRow="0" w:firstColumn="1" w:lastColumn="0" w:noHBand="0" w:noVBand="1"/>
      </w:tblPr>
      <w:tblGrid>
        <w:gridCol w:w="1600"/>
        <w:gridCol w:w="6625"/>
      </w:tblGrid>
      <w:tr w:rsidR="00EE71ED">
        <w:trPr>
          <w:trHeight w:val="235"/>
        </w:trPr>
        <w:tc>
          <w:tcPr>
            <w:tcW w:w="1600" w:type="dxa"/>
            <w:shd w:val="clear" w:color="auto" w:fill="D8D8D8"/>
          </w:tcPr>
          <w:p w:rsidR="00EE71ED" w:rsidRDefault="00C934BE">
            <w:pPr>
              <w:widowControl/>
              <w:jc w:val="left"/>
              <w:rPr>
                <w:rFonts w:ascii="宋体" w:hAnsi="宋体" w:cs="宋体"/>
                <w:b/>
                <w:spacing w:val="10"/>
                <w:kern w:val="10"/>
                <w:sz w:val="28"/>
                <w:szCs w:val="28"/>
              </w:rPr>
            </w:pPr>
            <w:r>
              <w:rPr>
                <w:rFonts w:ascii="宋体" w:hAnsi="宋体" w:cs="宋体" w:hint="eastAsia"/>
                <w:b/>
                <w:spacing w:val="10"/>
                <w:kern w:val="10"/>
                <w:sz w:val="28"/>
                <w:szCs w:val="28"/>
              </w:rPr>
              <w:t>手册版本</w:t>
            </w:r>
          </w:p>
        </w:tc>
        <w:tc>
          <w:tcPr>
            <w:tcW w:w="6625" w:type="dxa"/>
            <w:shd w:val="clear" w:color="auto" w:fill="D8D8D8"/>
          </w:tcPr>
          <w:p w:rsidR="00EE71ED" w:rsidRDefault="00C934BE">
            <w:pPr>
              <w:widowControl/>
              <w:jc w:val="left"/>
              <w:rPr>
                <w:rFonts w:ascii="宋体" w:hAnsi="宋体" w:cs="宋体"/>
                <w:b/>
                <w:spacing w:val="10"/>
                <w:kern w:val="10"/>
                <w:sz w:val="28"/>
                <w:szCs w:val="28"/>
              </w:rPr>
            </w:pPr>
            <w:r>
              <w:rPr>
                <w:rFonts w:ascii="宋体" w:hAnsi="宋体" w:cs="宋体" w:hint="eastAsia"/>
                <w:b/>
                <w:spacing w:val="10"/>
                <w:kern w:val="10"/>
                <w:sz w:val="28"/>
                <w:szCs w:val="28"/>
              </w:rPr>
              <w:t>说明</w:t>
            </w:r>
          </w:p>
        </w:tc>
      </w:tr>
      <w:tr w:rsidR="00EE71ED">
        <w:trPr>
          <w:trHeight w:val="1123"/>
        </w:trPr>
        <w:tc>
          <w:tcPr>
            <w:tcW w:w="1600" w:type="dxa"/>
            <w:vAlign w:val="center"/>
          </w:tcPr>
          <w:p w:rsidR="00EE71ED" w:rsidRDefault="00C934BE">
            <w:pPr>
              <w:spacing w:line="480" w:lineRule="auto"/>
              <w:jc w:val="center"/>
              <w:rPr>
                <w:rFonts w:ascii="宋体" w:hAnsi="宋体" w:cs="宋体"/>
                <w:sz w:val="28"/>
                <w:szCs w:val="28"/>
              </w:rPr>
            </w:pPr>
            <w:r>
              <w:rPr>
                <w:rFonts w:ascii="宋体" w:hAnsi="宋体" w:cs="宋体" w:hint="eastAsia"/>
                <w:sz w:val="28"/>
                <w:szCs w:val="28"/>
              </w:rPr>
              <w:t>A</w:t>
            </w:r>
          </w:p>
        </w:tc>
        <w:tc>
          <w:tcPr>
            <w:tcW w:w="6625" w:type="dxa"/>
          </w:tcPr>
          <w:p w:rsidR="00EE71ED" w:rsidRDefault="00C934BE">
            <w:pPr>
              <w:widowControl/>
              <w:jc w:val="left"/>
              <w:rPr>
                <w:rFonts w:ascii="宋体" w:hAnsi="宋体" w:cs="宋体"/>
                <w:sz w:val="28"/>
                <w:szCs w:val="28"/>
              </w:rPr>
            </w:pPr>
            <w:r>
              <w:rPr>
                <w:rFonts w:ascii="宋体" w:hAnsi="宋体" w:cs="宋体" w:hint="eastAsia"/>
                <w:sz w:val="28"/>
                <w:szCs w:val="28"/>
              </w:rPr>
              <w:t>初始版本。</w:t>
            </w:r>
          </w:p>
          <w:p w:rsidR="00EE71ED" w:rsidRDefault="00C934BE">
            <w:pPr>
              <w:jc w:val="left"/>
              <w:rPr>
                <w:rFonts w:ascii="宋体" w:hAnsi="宋体" w:cs="宋体"/>
                <w:sz w:val="28"/>
                <w:szCs w:val="28"/>
              </w:rPr>
            </w:pPr>
            <w:r>
              <w:rPr>
                <w:rFonts w:ascii="宋体" w:hAnsi="宋体" w:cs="宋体" w:hint="eastAsia"/>
                <w:sz w:val="28"/>
                <w:szCs w:val="28"/>
              </w:rPr>
              <w:t>智华终端保密检查系统</w:t>
            </w:r>
            <w:r>
              <w:rPr>
                <w:rFonts w:ascii="宋体" w:hAnsi="宋体" w:cs="宋体" w:hint="eastAsia"/>
                <w:sz w:val="28"/>
                <w:szCs w:val="28"/>
              </w:rPr>
              <w:t>_</w:t>
            </w:r>
            <w:r>
              <w:rPr>
                <w:rFonts w:ascii="宋体" w:hAnsi="宋体" w:cs="宋体" w:hint="eastAsia"/>
                <w:sz w:val="28"/>
                <w:szCs w:val="28"/>
              </w:rPr>
              <w:t>单机版</w:t>
            </w:r>
          </w:p>
          <w:p w:rsidR="00EE71ED" w:rsidRDefault="00C934BE">
            <w:pPr>
              <w:jc w:val="left"/>
              <w:rPr>
                <w:rFonts w:ascii="宋体" w:hAnsi="宋体" w:cs="宋体"/>
                <w:sz w:val="28"/>
                <w:szCs w:val="28"/>
              </w:rPr>
            </w:pPr>
            <w:r>
              <w:rPr>
                <w:rFonts w:ascii="宋体" w:hAnsi="宋体" w:cs="宋体" w:hint="eastAsia"/>
                <w:sz w:val="28"/>
                <w:szCs w:val="28"/>
              </w:rPr>
              <w:t>版本为</w:t>
            </w:r>
            <w:r>
              <w:rPr>
                <w:rFonts w:ascii="宋体" w:hAnsi="宋体" w:cs="宋体" w:hint="eastAsia"/>
                <w:sz w:val="28"/>
                <w:szCs w:val="28"/>
              </w:rPr>
              <w:t>Version</w:t>
            </w:r>
            <w:r>
              <w:rPr>
                <w:rFonts w:ascii="宋体" w:hAnsi="宋体" w:cs="宋体" w:hint="eastAsia"/>
                <w:sz w:val="28"/>
                <w:szCs w:val="28"/>
              </w:rPr>
              <w:t>：</w:t>
            </w:r>
            <w:r>
              <w:rPr>
                <w:rFonts w:ascii="宋体" w:hAnsi="宋体" w:cs="宋体" w:hint="eastAsia"/>
                <w:sz w:val="28"/>
                <w:szCs w:val="28"/>
              </w:rPr>
              <w:t>V1.0.1</w:t>
            </w:r>
          </w:p>
        </w:tc>
      </w:tr>
    </w:tbl>
    <w:p w:rsidR="00EE71ED" w:rsidRDefault="00C934BE">
      <w:pPr>
        <w:pStyle w:val="1"/>
        <w:rPr>
          <w:rFonts w:ascii="宋体" w:hAnsi="宋体" w:cs="宋体"/>
          <w:b/>
          <w:bCs/>
          <w:kern w:val="10"/>
        </w:rPr>
      </w:pPr>
      <w:bookmarkStart w:id="7" w:name="_Toc507432045"/>
      <w:r>
        <w:rPr>
          <w:rFonts w:ascii="宋体" w:hAnsi="宋体" w:cs="宋体" w:hint="eastAsia"/>
          <w:b/>
          <w:bCs/>
          <w:kern w:val="10"/>
        </w:rPr>
        <w:t>内容提示</w:t>
      </w:r>
      <w:bookmarkEnd w:id="7"/>
    </w:p>
    <w:p w:rsidR="00EE71ED" w:rsidRDefault="00C934BE">
      <w:pPr>
        <w:pStyle w:val="a9"/>
        <w:widowControl/>
        <w:numPr>
          <w:ilvl w:val="0"/>
          <w:numId w:val="1"/>
        </w:numPr>
        <w:ind w:leftChars="100" w:left="630" w:firstLineChars="0"/>
        <w:jc w:val="left"/>
        <w:rPr>
          <w:rFonts w:ascii="宋体" w:hAnsi="宋体" w:cs="宋体"/>
          <w:spacing w:val="10"/>
          <w:kern w:val="10"/>
          <w:sz w:val="28"/>
          <w:szCs w:val="28"/>
        </w:rPr>
      </w:pPr>
      <w:r>
        <w:rPr>
          <w:rFonts w:ascii="宋体" w:hAnsi="宋体" w:cs="宋体" w:hint="eastAsia"/>
          <w:spacing w:val="10"/>
          <w:kern w:val="10"/>
          <w:sz w:val="28"/>
          <w:szCs w:val="28"/>
        </w:rPr>
        <w:t>概述</w:t>
      </w:r>
    </w:p>
    <w:p w:rsidR="00EE71ED" w:rsidRDefault="00C934BE">
      <w:pPr>
        <w:pStyle w:val="a9"/>
        <w:widowControl/>
        <w:numPr>
          <w:ilvl w:val="0"/>
          <w:numId w:val="1"/>
        </w:numPr>
        <w:ind w:leftChars="100" w:left="630" w:firstLineChars="0"/>
        <w:jc w:val="left"/>
        <w:rPr>
          <w:rFonts w:ascii="宋体" w:hAnsi="宋体" w:cs="宋体"/>
          <w:spacing w:val="10"/>
          <w:kern w:val="10"/>
          <w:sz w:val="28"/>
          <w:szCs w:val="28"/>
        </w:rPr>
      </w:pPr>
      <w:r>
        <w:rPr>
          <w:rFonts w:ascii="宋体" w:hAnsi="宋体" w:cs="宋体" w:hint="eastAsia"/>
          <w:spacing w:val="10"/>
          <w:kern w:val="10"/>
          <w:sz w:val="28"/>
          <w:szCs w:val="28"/>
        </w:rPr>
        <w:t>系统</w:t>
      </w:r>
      <w:r>
        <w:rPr>
          <w:rFonts w:ascii="宋体" w:hAnsi="宋体" w:cs="宋体" w:hint="eastAsia"/>
          <w:spacing w:val="10"/>
          <w:kern w:val="10"/>
          <w:sz w:val="28"/>
          <w:szCs w:val="28"/>
        </w:rPr>
        <w:t>说明</w:t>
      </w:r>
    </w:p>
    <w:p w:rsidR="00EE71ED" w:rsidRDefault="00C934BE">
      <w:pPr>
        <w:pStyle w:val="a9"/>
        <w:widowControl/>
        <w:numPr>
          <w:ilvl w:val="0"/>
          <w:numId w:val="1"/>
        </w:numPr>
        <w:ind w:leftChars="100" w:left="630" w:firstLineChars="0"/>
        <w:jc w:val="left"/>
        <w:rPr>
          <w:rFonts w:ascii="宋体" w:hAnsi="宋体" w:cs="宋体"/>
          <w:spacing w:val="10"/>
          <w:kern w:val="10"/>
          <w:sz w:val="28"/>
          <w:szCs w:val="28"/>
        </w:rPr>
      </w:pPr>
      <w:r>
        <w:rPr>
          <w:rFonts w:ascii="宋体" w:hAnsi="宋体" w:cs="宋体" w:hint="eastAsia"/>
          <w:spacing w:val="10"/>
          <w:kern w:val="10"/>
          <w:sz w:val="28"/>
          <w:szCs w:val="28"/>
        </w:rPr>
        <w:t>常见问题解答</w:t>
      </w:r>
    </w:p>
    <w:p w:rsidR="00EE71ED" w:rsidRDefault="00C934BE">
      <w:pPr>
        <w:pStyle w:val="a9"/>
        <w:widowControl/>
        <w:numPr>
          <w:ilvl w:val="0"/>
          <w:numId w:val="1"/>
        </w:numPr>
        <w:ind w:leftChars="100" w:left="630" w:firstLineChars="0"/>
        <w:jc w:val="left"/>
        <w:rPr>
          <w:rFonts w:ascii="宋体" w:hAnsi="宋体" w:cs="宋体"/>
          <w:spacing w:val="10"/>
          <w:kern w:val="10"/>
          <w:sz w:val="28"/>
          <w:szCs w:val="28"/>
        </w:rPr>
      </w:pPr>
      <w:r>
        <w:rPr>
          <w:rFonts w:ascii="宋体" w:hAnsi="宋体" w:cs="宋体" w:hint="eastAsia"/>
          <w:spacing w:val="10"/>
          <w:kern w:val="10"/>
          <w:sz w:val="28"/>
          <w:szCs w:val="28"/>
        </w:rPr>
        <w:t>公司信息</w:t>
      </w:r>
    </w:p>
    <w:p w:rsidR="00EE71ED" w:rsidRDefault="00EE71ED">
      <w:pPr>
        <w:pStyle w:val="a9"/>
        <w:widowControl/>
        <w:ind w:firstLineChars="0" w:firstLine="0"/>
        <w:jc w:val="left"/>
        <w:rPr>
          <w:rFonts w:ascii="宋体" w:hAnsi="宋体" w:cs="宋体"/>
          <w:spacing w:val="10"/>
          <w:kern w:val="10"/>
          <w:sz w:val="24"/>
        </w:rPr>
      </w:pPr>
    </w:p>
    <w:p w:rsidR="00EE71ED" w:rsidRDefault="00EE71ED">
      <w:pPr>
        <w:pStyle w:val="a9"/>
        <w:widowControl/>
        <w:ind w:firstLineChars="0" w:firstLine="0"/>
        <w:jc w:val="left"/>
        <w:rPr>
          <w:rFonts w:ascii="宋体" w:hAnsi="宋体" w:cs="宋体"/>
          <w:spacing w:val="10"/>
          <w:kern w:val="10"/>
          <w:sz w:val="24"/>
        </w:rPr>
      </w:pPr>
    </w:p>
    <w:p w:rsidR="00EE71ED" w:rsidRDefault="00EE71ED">
      <w:pPr>
        <w:pStyle w:val="a9"/>
        <w:widowControl/>
        <w:ind w:leftChars="100" w:left="210" w:firstLineChars="0" w:firstLine="0"/>
        <w:jc w:val="left"/>
        <w:rPr>
          <w:rFonts w:ascii="宋体" w:hAnsi="宋体" w:cs="宋体"/>
          <w:spacing w:val="10"/>
          <w:kern w:val="10"/>
          <w:sz w:val="24"/>
        </w:rPr>
      </w:pPr>
    </w:p>
    <w:p w:rsidR="00EE71ED" w:rsidRDefault="00EE71ED">
      <w:pPr>
        <w:pStyle w:val="TOC1"/>
        <w:rPr>
          <w:rStyle w:val="a7"/>
          <w:rFonts w:ascii="宋体" w:hAnsi="宋体" w:cs="宋体"/>
          <w:b/>
          <w:color w:val="000000"/>
          <w:u w:val="none"/>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EE71ED">
      <w:pPr>
        <w:jc w:val="center"/>
        <w:rPr>
          <w:rFonts w:ascii="宋体" w:hAnsi="宋体" w:cs="宋体"/>
          <w:b/>
          <w:bCs/>
          <w:sz w:val="44"/>
          <w:szCs w:val="44"/>
        </w:rPr>
      </w:pPr>
    </w:p>
    <w:p w:rsidR="00EE71ED" w:rsidRDefault="00C934BE">
      <w:pPr>
        <w:pStyle w:val="1"/>
        <w:ind w:left="432" w:hanging="432"/>
        <w:jc w:val="center"/>
      </w:pPr>
      <w:bookmarkStart w:id="8" w:name="_Toc507432046"/>
      <w:bookmarkStart w:id="9" w:name="_Toc507432047"/>
      <w:r>
        <w:rPr>
          <w:rStyle w:val="ab"/>
          <w:szCs w:val="44"/>
        </w:rPr>
        <w:lastRenderedPageBreak/>
        <w:t>目</w:t>
      </w:r>
      <w:r>
        <w:rPr>
          <w:rStyle w:val="ab"/>
          <w:rFonts w:hint="eastAsia"/>
          <w:szCs w:val="44"/>
        </w:rPr>
        <w:t xml:space="preserve">  </w:t>
      </w:r>
      <w:r>
        <w:rPr>
          <w:rStyle w:val="ab"/>
          <w:szCs w:val="44"/>
        </w:rPr>
        <w:t>录</w:t>
      </w:r>
      <w:bookmarkEnd w:id="8"/>
    </w:p>
    <w:p w:rsidR="00EE71ED" w:rsidRDefault="00C934BE">
      <w:pPr>
        <w:pStyle w:val="TOC1"/>
        <w:tabs>
          <w:tab w:val="clear" w:pos="4639"/>
          <w:tab w:val="right" w:leader="dot" w:pos="7786"/>
        </w:tabs>
        <w:spacing w:line="360" w:lineRule="auto"/>
        <w:jc w:val="center"/>
      </w:pPr>
      <w:r>
        <w:fldChar w:fldCharType="begin"/>
      </w:r>
      <w:r>
        <w:instrText xml:space="preserve"> TOC \o "1-3" \h \z \u </w:instrText>
      </w:r>
      <w:r>
        <w:fldChar w:fldCharType="separate"/>
      </w:r>
      <w:hyperlink w:anchor="_Toc507432041" w:history="1">
        <w:r>
          <w:rPr>
            <w:rStyle w:val="a7"/>
            <w:rFonts w:ascii="宋体" w:hAnsi="宋体" w:hint="eastAsia"/>
          </w:rPr>
          <w:t>前</w:t>
        </w:r>
        <w:r>
          <w:rPr>
            <w:rStyle w:val="a7"/>
            <w:rFonts w:ascii="宋体" w:hAnsi="宋体"/>
          </w:rPr>
          <w:t xml:space="preserve">  </w:t>
        </w:r>
        <w:r>
          <w:rPr>
            <w:rStyle w:val="a7"/>
            <w:rFonts w:ascii="宋体" w:hAnsi="宋体" w:hint="eastAsia"/>
          </w:rPr>
          <w:t>言</w:t>
        </w:r>
        <w:r>
          <w:tab/>
        </w:r>
        <w:r>
          <w:rPr>
            <w:rFonts w:hint="eastAsia"/>
          </w:rPr>
          <w:t>3</w:t>
        </w:r>
      </w:hyperlink>
    </w:p>
    <w:p w:rsidR="00EE71ED" w:rsidRDefault="00C934BE">
      <w:pPr>
        <w:pStyle w:val="TOC2"/>
        <w:tabs>
          <w:tab w:val="right" w:leader="dot" w:pos="7786"/>
        </w:tabs>
        <w:jc w:val="center"/>
        <w:rPr>
          <w:bCs/>
          <w:sz w:val="20"/>
        </w:rPr>
      </w:pPr>
      <w:hyperlink w:anchor="_Toc507432042" w:history="1">
        <w:r>
          <w:rPr>
            <w:rFonts w:hint="eastAsia"/>
            <w:bCs/>
            <w:sz w:val="20"/>
          </w:rPr>
          <w:t>版本说明</w:t>
        </w:r>
        <w:r>
          <w:rPr>
            <w:bCs/>
            <w:sz w:val="20"/>
          </w:rPr>
          <w:tab/>
        </w:r>
        <w:r>
          <w:rPr>
            <w:rFonts w:hint="eastAsia"/>
            <w:bCs/>
            <w:sz w:val="20"/>
          </w:rPr>
          <w:t>3</w:t>
        </w:r>
      </w:hyperlink>
    </w:p>
    <w:p w:rsidR="00EE71ED" w:rsidRDefault="00C934BE">
      <w:pPr>
        <w:pStyle w:val="TOC2"/>
        <w:tabs>
          <w:tab w:val="right" w:leader="dot" w:pos="7786"/>
        </w:tabs>
        <w:jc w:val="center"/>
        <w:rPr>
          <w:bCs/>
          <w:sz w:val="20"/>
        </w:rPr>
      </w:pPr>
      <w:hyperlink w:anchor="_Toc507432045" w:history="1">
        <w:r>
          <w:rPr>
            <w:rFonts w:hint="eastAsia"/>
            <w:bCs/>
            <w:sz w:val="20"/>
          </w:rPr>
          <w:t>内容提示</w:t>
        </w:r>
        <w:r>
          <w:rPr>
            <w:bCs/>
            <w:sz w:val="20"/>
          </w:rPr>
          <w:tab/>
        </w:r>
        <w:r>
          <w:rPr>
            <w:rFonts w:hint="eastAsia"/>
            <w:bCs/>
            <w:sz w:val="20"/>
          </w:rPr>
          <w:t>3</w:t>
        </w:r>
      </w:hyperlink>
    </w:p>
    <w:p w:rsidR="00EE71ED" w:rsidRDefault="00C934BE">
      <w:pPr>
        <w:pStyle w:val="TOC1"/>
        <w:tabs>
          <w:tab w:val="clear" w:pos="4639"/>
          <w:tab w:val="right" w:leader="dot" w:pos="7786"/>
        </w:tabs>
        <w:jc w:val="center"/>
      </w:pPr>
      <w:hyperlink w:anchor="_Toc507432046" w:history="1">
        <w:r>
          <w:rPr>
            <w:rFonts w:hint="eastAsia"/>
          </w:rPr>
          <w:t>目</w:t>
        </w:r>
        <w:r>
          <w:rPr>
            <w:rFonts w:hint="eastAsia"/>
          </w:rPr>
          <w:t xml:space="preserve">  </w:t>
        </w:r>
        <w:r>
          <w:rPr>
            <w:rFonts w:hint="eastAsia"/>
          </w:rPr>
          <w:t>录</w:t>
        </w:r>
        <w:r>
          <w:rPr>
            <w:rFonts w:hint="eastAsia"/>
          </w:rPr>
          <w:tab/>
        </w:r>
        <w:r>
          <w:rPr>
            <w:rFonts w:hint="eastAsia"/>
          </w:rPr>
          <w:t>4</w:t>
        </w:r>
      </w:hyperlink>
    </w:p>
    <w:p w:rsidR="00EE71ED" w:rsidRDefault="00C934BE">
      <w:pPr>
        <w:pStyle w:val="TOC1"/>
        <w:tabs>
          <w:tab w:val="clear" w:pos="4639"/>
          <w:tab w:val="left" w:pos="420"/>
          <w:tab w:val="right" w:leader="dot" w:pos="7786"/>
        </w:tabs>
        <w:jc w:val="center"/>
      </w:pPr>
      <w:hyperlink w:anchor="_Toc507432047" w:history="1">
        <w:r>
          <w:rPr>
            <w:rFonts w:hint="eastAsia"/>
          </w:rPr>
          <w:t>第一章</w:t>
        </w:r>
        <w:r>
          <w:rPr>
            <w:rFonts w:hint="eastAsia"/>
          </w:rPr>
          <w:t xml:space="preserve"> </w:t>
        </w:r>
        <w:r>
          <w:rPr>
            <w:rFonts w:hint="eastAsia"/>
          </w:rPr>
          <w:t>概述</w:t>
        </w:r>
        <w:r>
          <w:rPr>
            <w:rFonts w:hint="eastAsia"/>
          </w:rPr>
          <w:tab/>
        </w:r>
        <w:r>
          <w:rPr>
            <w:rFonts w:hint="eastAsia"/>
          </w:rPr>
          <w:t>5</w:t>
        </w:r>
      </w:hyperlink>
    </w:p>
    <w:p w:rsidR="00EE71ED" w:rsidRDefault="00C934BE">
      <w:pPr>
        <w:pStyle w:val="TOC2"/>
        <w:tabs>
          <w:tab w:val="right" w:leader="dot" w:pos="7786"/>
        </w:tabs>
        <w:jc w:val="center"/>
        <w:rPr>
          <w:bCs/>
          <w:sz w:val="20"/>
        </w:rPr>
      </w:pPr>
      <w:hyperlink w:anchor="_Toc507432048" w:history="1">
        <w:r>
          <w:rPr>
            <w:rFonts w:hint="eastAsia"/>
            <w:bCs/>
            <w:sz w:val="20"/>
          </w:rPr>
          <w:t xml:space="preserve">1.1 </w:t>
        </w:r>
        <w:r>
          <w:rPr>
            <w:rFonts w:hint="eastAsia"/>
            <w:bCs/>
            <w:sz w:val="20"/>
          </w:rPr>
          <w:t>硬件条件</w:t>
        </w:r>
        <w:r>
          <w:rPr>
            <w:rFonts w:hint="eastAsia"/>
            <w:bCs/>
            <w:sz w:val="20"/>
          </w:rPr>
          <w:tab/>
          <w:t>5</w:t>
        </w:r>
      </w:hyperlink>
    </w:p>
    <w:p w:rsidR="00EE71ED" w:rsidRDefault="00C934BE">
      <w:pPr>
        <w:pStyle w:val="TOC2"/>
        <w:tabs>
          <w:tab w:val="right" w:leader="dot" w:pos="7786"/>
        </w:tabs>
        <w:jc w:val="center"/>
        <w:rPr>
          <w:bCs/>
          <w:sz w:val="20"/>
        </w:rPr>
      </w:pPr>
      <w:hyperlink w:anchor="_Toc507432049" w:history="1">
        <w:r>
          <w:rPr>
            <w:rFonts w:hint="eastAsia"/>
            <w:bCs/>
            <w:sz w:val="20"/>
          </w:rPr>
          <w:t xml:space="preserve">1.2 </w:t>
        </w:r>
        <w:r>
          <w:rPr>
            <w:rFonts w:hint="eastAsia"/>
            <w:bCs/>
            <w:sz w:val="20"/>
          </w:rPr>
          <w:t>操作系统</w:t>
        </w:r>
        <w:r>
          <w:rPr>
            <w:rFonts w:hint="eastAsia"/>
            <w:bCs/>
            <w:sz w:val="20"/>
          </w:rPr>
          <w:tab/>
          <w:t>5</w:t>
        </w:r>
      </w:hyperlink>
    </w:p>
    <w:p w:rsidR="00EE71ED" w:rsidRDefault="00C934BE">
      <w:pPr>
        <w:pStyle w:val="TOC1"/>
        <w:tabs>
          <w:tab w:val="clear" w:pos="4639"/>
          <w:tab w:val="left" w:pos="420"/>
          <w:tab w:val="right" w:leader="dot" w:pos="7786"/>
        </w:tabs>
        <w:jc w:val="center"/>
      </w:pPr>
      <w:hyperlink w:anchor="_Toc507432052" w:history="1">
        <w:r>
          <w:rPr>
            <w:rFonts w:hint="eastAsia"/>
          </w:rPr>
          <w:t>第二章</w:t>
        </w:r>
        <w:r>
          <w:rPr>
            <w:rFonts w:hint="eastAsia"/>
          </w:rPr>
          <w:t xml:space="preserve"> </w:t>
        </w:r>
        <w:r>
          <w:rPr>
            <w:rFonts w:hint="eastAsia"/>
          </w:rPr>
          <w:t>快速引导图</w:t>
        </w:r>
        <w:r>
          <w:rPr>
            <w:rFonts w:hint="eastAsia"/>
          </w:rPr>
          <w:tab/>
        </w:r>
        <w:r>
          <w:rPr>
            <w:rFonts w:hint="eastAsia"/>
          </w:rPr>
          <w:t>6</w:t>
        </w:r>
      </w:hyperlink>
    </w:p>
    <w:p w:rsidR="00EE71ED" w:rsidRDefault="00C934BE">
      <w:pPr>
        <w:pStyle w:val="TOC1"/>
        <w:tabs>
          <w:tab w:val="clear" w:pos="4639"/>
          <w:tab w:val="left" w:pos="420"/>
          <w:tab w:val="right" w:leader="dot" w:pos="7786"/>
        </w:tabs>
        <w:jc w:val="center"/>
      </w:pPr>
      <w:hyperlink w:anchor="_Toc507432052" w:history="1">
        <w:r>
          <w:rPr>
            <w:rFonts w:hint="eastAsia"/>
          </w:rPr>
          <w:t>第</w:t>
        </w:r>
        <w:r>
          <w:rPr>
            <w:rFonts w:hint="eastAsia"/>
          </w:rPr>
          <w:t>三</w:t>
        </w:r>
        <w:r>
          <w:rPr>
            <w:rFonts w:hint="eastAsia"/>
          </w:rPr>
          <w:t>章</w:t>
        </w:r>
        <w:r>
          <w:rPr>
            <w:rFonts w:hint="eastAsia"/>
          </w:rPr>
          <w:t xml:space="preserve"> </w:t>
        </w:r>
        <w:r>
          <w:rPr>
            <w:rFonts w:hint="eastAsia"/>
          </w:rPr>
          <w:t>功能说明</w:t>
        </w:r>
        <w:r>
          <w:rPr>
            <w:rFonts w:hint="eastAsia"/>
          </w:rPr>
          <w:tab/>
        </w:r>
        <w:r>
          <w:rPr>
            <w:rFonts w:hint="eastAsia"/>
          </w:rPr>
          <w:t>7</w:t>
        </w:r>
      </w:hyperlink>
    </w:p>
    <w:p w:rsidR="00EE71ED" w:rsidRDefault="00C934BE">
      <w:pPr>
        <w:pStyle w:val="TOC2"/>
        <w:tabs>
          <w:tab w:val="right" w:leader="dot" w:pos="7786"/>
        </w:tabs>
        <w:jc w:val="center"/>
        <w:rPr>
          <w:bCs/>
          <w:sz w:val="20"/>
        </w:rPr>
      </w:pPr>
      <w:hyperlink w:anchor="_Toc507432049" w:history="1">
        <w:r>
          <w:rPr>
            <w:rFonts w:hint="eastAsia"/>
            <w:bCs/>
            <w:sz w:val="20"/>
          </w:rPr>
          <w:t xml:space="preserve">3.1 </w:t>
        </w:r>
        <w:r>
          <w:rPr>
            <w:rFonts w:hint="eastAsia"/>
            <w:bCs/>
            <w:sz w:val="20"/>
          </w:rPr>
          <w:t>系统安装</w:t>
        </w:r>
        <w:r>
          <w:rPr>
            <w:rFonts w:hint="eastAsia"/>
            <w:bCs/>
            <w:sz w:val="20"/>
          </w:rPr>
          <w:tab/>
        </w:r>
        <w:r>
          <w:rPr>
            <w:rFonts w:hint="eastAsia"/>
            <w:bCs/>
            <w:sz w:val="20"/>
          </w:rPr>
          <w:t>7</w:t>
        </w:r>
      </w:hyperlink>
    </w:p>
    <w:p w:rsidR="00EE71ED" w:rsidRDefault="00C934BE">
      <w:pPr>
        <w:pStyle w:val="TOC2"/>
        <w:tabs>
          <w:tab w:val="right" w:leader="dot" w:pos="7786"/>
        </w:tabs>
        <w:jc w:val="center"/>
        <w:rPr>
          <w:bCs/>
          <w:sz w:val="20"/>
        </w:rPr>
      </w:pPr>
      <w:hyperlink w:anchor="_Toc507432049" w:history="1">
        <w:r>
          <w:rPr>
            <w:rFonts w:hint="eastAsia"/>
            <w:bCs/>
            <w:sz w:val="20"/>
          </w:rPr>
          <w:t xml:space="preserve">3.2 </w:t>
        </w:r>
        <w:r>
          <w:rPr>
            <w:rFonts w:hint="eastAsia"/>
            <w:bCs/>
            <w:sz w:val="20"/>
          </w:rPr>
          <w:t>进入系统</w:t>
        </w:r>
        <w:r>
          <w:rPr>
            <w:rFonts w:hint="eastAsia"/>
            <w:bCs/>
            <w:sz w:val="20"/>
          </w:rPr>
          <w:tab/>
        </w:r>
        <w:r>
          <w:rPr>
            <w:rFonts w:hint="eastAsia"/>
            <w:bCs/>
            <w:sz w:val="20"/>
          </w:rPr>
          <w:t>7</w:t>
        </w:r>
      </w:hyperlink>
    </w:p>
    <w:p w:rsidR="00EE71ED" w:rsidRDefault="00C934BE">
      <w:pPr>
        <w:pStyle w:val="TOC2"/>
        <w:tabs>
          <w:tab w:val="right" w:leader="dot" w:pos="7786"/>
        </w:tabs>
        <w:jc w:val="center"/>
        <w:rPr>
          <w:bCs/>
          <w:sz w:val="20"/>
        </w:rPr>
      </w:pPr>
      <w:hyperlink w:anchor="_Toc507432049" w:history="1">
        <w:r>
          <w:rPr>
            <w:rFonts w:hint="eastAsia"/>
            <w:bCs/>
            <w:sz w:val="20"/>
          </w:rPr>
          <w:t xml:space="preserve">3.3 </w:t>
        </w:r>
        <w:r>
          <w:rPr>
            <w:rFonts w:hint="eastAsia"/>
            <w:bCs/>
            <w:sz w:val="20"/>
          </w:rPr>
          <w:t>常规检查</w:t>
        </w:r>
        <w:r>
          <w:rPr>
            <w:rFonts w:hint="eastAsia"/>
            <w:bCs/>
            <w:sz w:val="20"/>
          </w:rPr>
          <w:tab/>
        </w:r>
        <w:r>
          <w:rPr>
            <w:rFonts w:hint="eastAsia"/>
            <w:bCs/>
            <w:sz w:val="20"/>
          </w:rPr>
          <w:t>8</w:t>
        </w:r>
      </w:hyperlink>
    </w:p>
    <w:p w:rsidR="00EE71ED" w:rsidRDefault="00C934BE">
      <w:pPr>
        <w:pStyle w:val="TOC2"/>
        <w:tabs>
          <w:tab w:val="right" w:leader="dot" w:pos="7786"/>
        </w:tabs>
        <w:jc w:val="center"/>
        <w:rPr>
          <w:bCs/>
          <w:sz w:val="20"/>
        </w:rPr>
      </w:pPr>
      <w:hyperlink w:anchor="_Toc507432049" w:history="1">
        <w:r>
          <w:rPr>
            <w:rFonts w:hint="eastAsia"/>
            <w:bCs/>
            <w:sz w:val="20"/>
          </w:rPr>
          <w:t xml:space="preserve">3.4 </w:t>
        </w:r>
        <w:r>
          <w:rPr>
            <w:rFonts w:hint="eastAsia"/>
            <w:bCs/>
            <w:sz w:val="20"/>
          </w:rPr>
          <w:t>安全检查</w:t>
        </w:r>
        <w:r>
          <w:rPr>
            <w:rFonts w:hint="eastAsia"/>
            <w:bCs/>
            <w:sz w:val="20"/>
          </w:rPr>
          <w:tab/>
        </w:r>
        <w:r>
          <w:rPr>
            <w:rFonts w:hint="eastAsia"/>
            <w:bCs/>
            <w:sz w:val="20"/>
          </w:rPr>
          <w:t>9</w:t>
        </w:r>
      </w:hyperlink>
    </w:p>
    <w:p w:rsidR="00EE71ED" w:rsidRDefault="00C934BE">
      <w:pPr>
        <w:pStyle w:val="TOC2"/>
        <w:tabs>
          <w:tab w:val="right" w:leader="dot" w:pos="7786"/>
        </w:tabs>
        <w:jc w:val="center"/>
        <w:rPr>
          <w:bCs/>
          <w:sz w:val="20"/>
        </w:rPr>
      </w:pPr>
      <w:hyperlink w:anchor="_Toc507432049" w:history="1">
        <w:r>
          <w:rPr>
            <w:rFonts w:hint="eastAsia"/>
            <w:bCs/>
            <w:sz w:val="20"/>
          </w:rPr>
          <w:t xml:space="preserve">3.5 </w:t>
        </w:r>
        <w:r>
          <w:rPr>
            <w:rFonts w:hint="eastAsia"/>
            <w:bCs/>
            <w:sz w:val="20"/>
          </w:rPr>
          <w:t>文件夹查</w:t>
        </w:r>
        <w:r>
          <w:rPr>
            <w:rFonts w:hint="eastAsia"/>
            <w:bCs/>
            <w:sz w:val="20"/>
          </w:rPr>
          <w:tab/>
        </w:r>
        <w:r>
          <w:rPr>
            <w:rFonts w:hint="eastAsia"/>
            <w:bCs/>
            <w:sz w:val="20"/>
          </w:rPr>
          <w:t>9</w:t>
        </w:r>
      </w:hyperlink>
    </w:p>
    <w:p w:rsidR="00EE71ED" w:rsidRDefault="00C934BE">
      <w:pPr>
        <w:pStyle w:val="TOC2"/>
        <w:tabs>
          <w:tab w:val="right" w:leader="dot" w:pos="7786"/>
        </w:tabs>
        <w:jc w:val="center"/>
        <w:rPr>
          <w:bCs/>
          <w:sz w:val="20"/>
        </w:rPr>
      </w:pPr>
      <w:hyperlink w:anchor="_Toc507432049" w:history="1">
        <w:r>
          <w:rPr>
            <w:rFonts w:hint="eastAsia"/>
            <w:bCs/>
            <w:sz w:val="20"/>
          </w:rPr>
          <w:t xml:space="preserve">3.6 </w:t>
        </w:r>
        <w:r>
          <w:rPr>
            <w:rFonts w:hint="eastAsia"/>
            <w:bCs/>
            <w:sz w:val="20"/>
          </w:rPr>
          <w:t>邮件检查</w:t>
        </w:r>
        <w:r>
          <w:rPr>
            <w:rFonts w:hint="eastAsia"/>
            <w:bCs/>
            <w:sz w:val="20"/>
          </w:rPr>
          <w:tab/>
        </w:r>
        <w:r>
          <w:rPr>
            <w:rFonts w:hint="eastAsia"/>
            <w:bCs/>
            <w:sz w:val="20"/>
          </w:rPr>
          <w:t>1</w:t>
        </w:r>
      </w:hyperlink>
      <w:r>
        <w:rPr>
          <w:rFonts w:hint="eastAsia"/>
          <w:bCs/>
          <w:sz w:val="20"/>
        </w:rPr>
        <w:t>3</w:t>
      </w:r>
    </w:p>
    <w:p w:rsidR="00EE71ED" w:rsidRDefault="00C934BE">
      <w:pPr>
        <w:pStyle w:val="TOC2"/>
        <w:tabs>
          <w:tab w:val="right" w:leader="dot" w:pos="7786"/>
        </w:tabs>
        <w:jc w:val="center"/>
        <w:rPr>
          <w:bCs/>
          <w:sz w:val="20"/>
        </w:rPr>
      </w:pPr>
      <w:hyperlink w:anchor="_Toc507432049" w:history="1">
        <w:r>
          <w:rPr>
            <w:rFonts w:hint="eastAsia"/>
            <w:bCs/>
            <w:sz w:val="20"/>
          </w:rPr>
          <w:t xml:space="preserve">3.7 </w:t>
        </w:r>
        <w:r>
          <w:rPr>
            <w:rFonts w:hint="eastAsia"/>
            <w:bCs/>
            <w:sz w:val="20"/>
          </w:rPr>
          <w:t>深度检查</w:t>
        </w:r>
        <w:r>
          <w:rPr>
            <w:rFonts w:hint="eastAsia"/>
            <w:bCs/>
            <w:sz w:val="20"/>
          </w:rPr>
          <w:tab/>
        </w:r>
        <w:r>
          <w:rPr>
            <w:rFonts w:hint="eastAsia"/>
            <w:bCs/>
            <w:sz w:val="20"/>
          </w:rPr>
          <w:t>1</w:t>
        </w:r>
      </w:hyperlink>
      <w:r>
        <w:rPr>
          <w:rFonts w:hint="eastAsia"/>
          <w:bCs/>
          <w:sz w:val="20"/>
        </w:rPr>
        <w:t>3</w:t>
      </w:r>
    </w:p>
    <w:p w:rsidR="00EE71ED" w:rsidRDefault="00C934BE">
      <w:pPr>
        <w:pStyle w:val="TOC2"/>
        <w:tabs>
          <w:tab w:val="right" w:leader="dot" w:pos="7786"/>
        </w:tabs>
        <w:jc w:val="center"/>
        <w:rPr>
          <w:bCs/>
          <w:sz w:val="20"/>
        </w:rPr>
      </w:pPr>
      <w:hyperlink w:anchor="_Toc507432049" w:history="1">
        <w:r>
          <w:rPr>
            <w:rFonts w:hint="eastAsia"/>
            <w:bCs/>
            <w:sz w:val="20"/>
          </w:rPr>
          <w:t xml:space="preserve">3.8 </w:t>
        </w:r>
        <w:r>
          <w:rPr>
            <w:rFonts w:hint="eastAsia"/>
            <w:bCs/>
            <w:sz w:val="20"/>
          </w:rPr>
          <w:t>镜像文件检查</w:t>
        </w:r>
        <w:r>
          <w:rPr>
            <w:rFonts w:hint="eastAsia"/>
            <w:bCs/>
            <w:sz w:val="20"/>
          </w:rPr>
          <w:tab/>
        </w:r>
        <w:r>
          <w:rPr>
            <w:rFonts w:hint="eastAsia"/>
            <w:bCs/>
            <w:sz w:val="20"/>
          </w:rPr>
          <w:t>1</w:t>
        </w:r>
      </w:hyperlink>
      <w:r>
        <w:rPr>
          <w:rFonts w:hint="eastAsia"/>
          <w:bCs/>
          <w:sz w:val="20"/>
        </w:rPr>
        <w:t>4</w:t>
      </w:r>
    </w:p>
    <w:p w:rsidR="00EE71ED" w:rsidRDefault="00C934BE">
      <w:pPr>
        <w:pStyle w:val="TOC2"/>
        <w:tabs>
          <w:tab w:val="right" w:leader="dot" w:pos="7786"/>
        </w:tabs>
        <w:jc w:val="center"/>
        <w:rPr>
          <w:bCs/>
          <w:sz w:val="20"/>
        </w:rPr>
      </w:pPr>
      <w:hyperlink w:anchor="_Toc507432049" w:history="1">
        <w:r>
          <w:rPr>
            <w:rFonts w:hint="eastAsia"/>
            <w:bCs/>
            <w:sz w:val="20"/>
          </w:rPr>
          <w:t xml:space="preserve">3.9 </w:t>
        </w:r>
        <w:r>
          <w:rPr>
            <w:rFonts w:hint="eastAsia"/>
            <w:bCs/>
            <w:sz w:val="20"/>
          </w:rPr>
          <w:t>检查策略维护</w:t>
        </w:r>
        <w:r>
          <w:rPr>
            <w:rFonts w:hint="eastAsia"/>
            <w:bCs/>
            <w:sz w:val="20"/>
          </w:rPr>
          <w:tab/>
        </w:r>
        <w:r>
          <w:rPr>
            <w:rFonts w:hint="eastAsia"/>
            <w:bCs/>
            <w:sz w:val="20"/>
          </w:rPr>
          <w:t>1</w:t>
        </w:r>
      </w:hyperlink>
      <w:r>
        <w:rPr>
          <w:rFonts w:hint="eastAsia"/>
          <w:bCs/>
          <w:sz w:val="20"/>
        </w:rPr>
        <w:t>5</w:t>
      </w:r>
    </w:p>
    <w:p w:rsidR="00EE71ED" w:rsidRDefault="00C934BE">
      <w:pPr>
        <w:pStyle w:val="TOC2"/>
        <w:tabs>
          <w:tab w:val="right" w:leader="dot" w:pos="7786"/>
        </w:tabs>
        <w:jc w:val="center"/>
      </w:pPr>
      <w:hyperlink w:anchor="_Toc507432049" w:history="1">
        <w:r>
          <w:rPr>
            <w:rFonts w:hint="eastAsia"/>
            <w:bCs/>
            <w:sz w:val="20"/>
          </w:rPr>
          <w:t xml:space="preserve">3.10 </w:t>
        </w:r>
        <w:r>
          <w:rPr>
            <w:rFonts w:hint="eastAsia"/>
            <w:bCs/>
            <w:sz w:val="20"/>
          </w:rPr>
          <w:t>本机报告</w:t>
        </w:r>
        <w:r>
          <w:rPr>
            <w:rFonts w:hint="eastAsia"/>
            <w:bCs/>
            <w:sz w:val="20"/>
          </w:rPr>
          <w:tab/>
        </w:r>
        <w:r>
          <w:rPr>
            <w:rFonts w:hint="eastAsia"/>
            <w:bCs/>
            <w:sz w:val="20"/>
          </w:rPr>
          <w:t>1</w:t>
        </w:r>
      </w:hyperlink>
      <w:r>
        <w:rPr>
          <w:rFonts w:hint="eastAsia"/>
          <w:bCs/>
          <w:sz w:val="20"/>
        </w:rPr>
        <w:t>6</w:t>
      </w:r>
    </w:p>
    <w:p w:rsidR="00EE71ED" w:rsidRDefault="00C934BE">
      <w:pPr>
        <w:pStyle w:val="TOC1"/>
        <w:tabs>
          <w:tab w:val="clear" w:pos="4639"/>
          <w:tab w:val="left" w:pos="420"/>
          <w:tab w:val="right" w:leader="dot" w:pos="7786"/>
        </w:tabs>
        <w:jc w:val="center"/>
      </w:pPr>
      <w:hyperlink w:anchor="_Toc507432059" w:history="1">
        <w:r>
          <w:rPr>
            <w:rFonts w:hint="eastAsia"/>
          </w:rPr>
          <w:t>第四章</w:t>
        </w:r>
        <w:r>
          <w:rPr>
            <w:rFonts w:hint="eastAsia"/>
          </w:rPr>
          <w:t xml:space="preserve"> </w:t>
        </w:r>
        <w:r>
          <w:rPr>
            <w:rFonts w:hint="eastAsia"/>
          </w:rPr>
          <w:t>常见问题</w:t>
        </w:r>
        <w:r>
          <w:rPr>
            <w:rFonts w:hint="eastAsia"/>
          </w:rPr>
          <w:tab/>
        </w:r>
        <w:r>
          <w:rPr>
            <w:rFonts w:hint="eastAsia"/>
          </w:rPr>
          <w:t>1</w:t>
        </w:r>
      </w:hyperlink>
      <w:r>
        <w:rPr>
          <w:rFonts w:hint="eastAsia"/>
        </w:rPr>
        <w:t>7</w:t>
      </w:r>
    </w:p>
    <w:p w:rsidR="00EE71ED" w:rsidRDefault="00C934BE">
      <w:pPr>
        <w:pStyle w:val="TOC1"/>
        <w:tabs>
          <w:tab w:val="clear" w:pos="4639"/>
          <w:tab w:val="left" w:pos="420"/>
          <w:tab w:val="right" w:leader="dot" w:pos="7786"/>
        </w:tabs>
        <w:jc w:val="center"/>
      </w:pPr>
      <w:hyperlink w:anchor="_Toc507432059" w:history="1">
        <w:r>
          <w:rPr>
            <w:rFonts w:hint="eastAsia"/>
          </w:rPr>
          <w:t>第五章</w:t>
        </w:r>
        <w:r>
          <w:rPr>
            <w:rFonts w:hint="eastAsia"/>
          </w:rPr>
          <w:t xml:space="preserve"> </w:t>
        </w:r>
        <w:r>
          <w:rPr>
            <w:rFonts w:hint="eastAsia"/>
          </w:rPr>
          <w:t>公司信息</w:t>
        </w:r>
        <w:r>
          <w:rPr>
            <w:rFonts w:hint="eastAsia"/>
          </w:rPr>
          <w:tab/>
        </w:r>
        <w:r>
          <w:rPr>
            <w:rFonts w:hint="eastAsia"/>
          </w:rPr>
          <w:t>1</w:t>
        </w:r>
      </w:hyperlink>
      <w:r>
        <w:rPr>
          <w:rFonts w:hint="eastAsia"/>
        </w:rPr>
        <w:t>8</w:t>
      </w:r>
    </w:p>
    <w:p w:rsidR="00EE71ED" w:rsidRDefault="00C934BE">
      <w:pPr>
        <w:jc w:val="center"/>
      </w:pPr>
      <w:r>
        <w:fldChar w:fldCharType="end"/>
      </w:r>
    </w:p>
    <w:p w:rsidR="00EE71ED" w:rsidRDefault="00EE71ED"/>
    <w:p w:rsidR="00EE71ED" w:rsidRDefault="00EE71ED"/>
    <w:p w:rsidR="00EE71ED" w:rsidRDefault="00EE71ED"/>
    <w:p w:rsidR="00EE71ED" w:rsidRDefault="00EE71ED"/>
    <w:p w:rsidR="00EE71ED" w:rsidRDefault="00EE71ED"/>
    <w:p w:rsidR="00EE71ED" w:rsidRDefault="00EE71ED"/>
    <w:p w:rsidR="00EE71ED" w:rsidRDefault="00EE71ED"/>
    <w:p w:rsidR="00EE71ED" w:rsidRDefault="00EE71ED"/>
    <w:p w:rsidR="00EE71ED" w:rsidRDefault="00EE71ED"/>
    <w:p w:rsidR="00EE71ED" w:rsidRDefault="00EE71ED"/>
    <w:p w:rsidR="00EE71ED" w:rsidRDefault="00C934BE">
      <w:pPr>
        <w:pStyle w:val="1"/>
        <w:rPr>
          <w:b/>
          <w:bCs/>
        </w:rPr>
      </w:pPr>
      <w:r>
        <w:rPr>
          <w:rFonts w:hint="eastAsia"/>
          <w:b/>
          <w:bCs/>
        </w:rPr>
        <w:lastRenderedPageBreak/>
        <w:t>第一章</w:t>
      </w:r>
      <w:r>
        <w:rPr>
          <w:rFonts w:hint="eastAsia"/>
          <w:b/>
          <w:bCs/>
        </w:rPr>
        <w:t xml:space="preserve"> </w:t>
      </w:r>
      <w:r>
        <w:rPr>
          <w:rFonts w:hint="eastAsia"/>
          <w:b/>
          <w:bCs/>
        </w:rPr>
        <w:t>概述</w:t>
      </w:r>
      <w:bookmarkEnd w:id="9"/>
    </w:p>
    <w:p w:rsidR="00EE71ED" w:rsidRDefault="00C934BE">
      <w:r>
        <w:rPr>
          <w:noProof/>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71755</wp:posOffset>
                </wp:positionV>
                <wp:extent cx="4520565" cy="0"/>
                <wp:effectExtent l="0" t="0" r="0" b="0"/>
                <wp:wrapNone/>
                <wp:docPr id="22" name="自选图形 21"/>
                <wp:cNvGraphicFramePr/>
                <a:graphic xmlns:a="http://schemas.openxmlformats.org/drawingml/2006/main">
                  <a:graphicData uri="http://schemas.microsoft.com/office/word/2010/wordprocessingShape">
                    <wps:wsp>
                      <wps:cNvCnPr/>
                      <wps:spPr>
                        <a:xfrm>
                          <a:off x="0" y="0"/>
                          <a:ext cx="4520565" cy="0"/>
                        </a:xfrm>
                        <a:prstGeom prst="straightConnector1">
                          <a:avLst/>
                        </a:prstGeom>
                        <a:ln w="3175" cap="rnd" cmpd="sng">
                          <a:solidFill>
                            <a:srgbClr val="000000"/>
                          </a:solidFill>
                          <a:prstDash val="sysDot"/>
                          <a:headEnd type="none" w="med" len="med"/>
                          <a:tailEnd type="none" w="med" len="med"/>
                        </a:ln>
                      </wps:spPr>
                      <wps:bodyPr/>
                    </wps:wsp>
                  </a:graphicData>
                </a:graphic>
              </wp:anchor>
            </w:drawing>
          </mc:Choice>
          <mc:Fallback>
            <w:pict>
              <v:shape w14:anchorId="465763E9" id="自选图形 21" o:spid="_x0000_s1026" type="#_x0000_t32" style="position:absolute;left:0;text-align:left;margin-left:4.95pt;margin-top:5.65pt;width:355.9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" strokeweight=".25pt">
                <v:stroke dashstyle="1 1" endcap="round"/>
              </v:shape>
            </w:pict>
          </mc:Fallback>
        </mc:AlternateContent>
      </w:r>
    </w:p>
    <w:p w:rsidR="00EE71ED" w:rsidRDefault="00C934BE">
      <w:pPr>
        <w:ind w:left="420" w:hangingChars="200" w:hanging="420"/>
        <w:rPr>
          <w:szCs w:val="21"/>
        </w:rPr>
      </w:pPr>
      <w:r>
        <w:rPr>
          <w:rFonts w:hint="eastAsia"/>
          <w:szCs w:val="21"/>
        </w:rPr>
        <w:t xml:space="preserve">  </w:t>
      </w:r>
    </w:p>
    <w:p w:rsidR="00EE71ED" w:rsidRDefault="00C934BE">
      <w:pPr>
        <w:ind w:left="420" w:hangingChars="200" w:hanging="420"/>
        <w:rPr>
          <w:szCs w:val="21"/>
        </w:rPr>
      </w:pPr>
      <w:r>
        <w:rPr>
          <w:rFonts w:hint="eastAsia"/>
          <w:szCs w:val="21"/>
        </w:rPr>
        <w:t xml:space="preserve">  </w:t>
      </w:r>
    </w:p>
    <w:p w:rsidR="00EE71ED" w:rsidRDefault="00C934BE">
      <w:pPr>
        <w:spacing w:line="360" w:lineRule="auto"/>
        <w:ind w:leftChars="100" w:left="210" w:firstLineChars="200" w:firstLine="420"/>
        <w:jc w:val="left"/>
        <w:rPr>
          <w:szCs w:val="21"/>
        </w:rPr>
      </w:pPr>
      <w:r>
        <w:rPr>
          <w:rFonts w:hint="eastAsia"/>
          <w:szCs w:val="21"/>
        </w:rPr>
        <w:t>智华计算机保密技术检查系统，依据国家保密局</w:t>
      </w:r>
      <w:r>
        <w:rPr>
          <w:rFonts w:hint="eastAsia"/>
          <w:szCs w:val="21"/>
        </w:rPr>
        <w:t>BMB17</w:t>
      </w:r>
      <w:r>
        <w:rPr>
          <w:rFonts w:hint="eastAsia"/>
          <w:szCs w:val="21"/>
        </w:rPr>
        <w:t>《涉及国家秘密的信息系统分级保护技术要求》、</w:t>
      </w:r>
      <w:r>
        <w:rPr>
          <w:rFonts w:hint="eastAsia"/>
          <w:szCs w:val="21"/>
        </w:rPr>
        <w:t>BMB22</w:t>
      </w:r>
      <w:r>
        <w:rPr>
          <w:rFonts w:hint="eastAsia"/>
          <w:szCs w:val="21"/>
        </w:rPr>
        <w:t>《涉及国家秘密的信息系统分级保护测评指南》、国家保密</w:t>
      </w:r>
      <w:proofErr w:type="gramStart"/>
      <w:r>
        <w:rPr>
          <w:rFonts w:hint="eastAsia"/>
          <w:szCs w:val="21"/>
        </w:rPr>
        <w:t>局相关对</w:t>
      </w:r>
      <w:proofErr w:type="gramEnd"/>
      <w:r>
        <w:rPr>
          <w:rFonts w:hint="eastAsia"/>
          <w:szCs w:val="21"/>
        </w:rPr>
        <w:t>检查工具的最新技术标准等相关标准和国家保密检查规范要求进行研发，是保密技术检查的专用工具，也是各级保密管理部门进行保密检查、深度恢复取证的专业软件。</w:t>
      </w:r>
    </w:p>
    <w:p w:rsidR="00EE71ED" w:rsidRDefault="00EE71ED">
      <w:pPr>
        <w:spacing w:line="360" w:lineRule="auto"/>
        <w:ind w:leftChars="100" w:left="630" w:hangingChars="200" w:hanging="420"/>
        <w:jc w:val="left"/>
        <w:rPr>
          <w:szCs w:val="21"/>
        </w:rPr>
      </w:pPr>
    </w:p>
    <w:p w:rsidR="00EE71ED" w:rsidRDefault="00C934BE">
      <w:pPr>
        <w:spacing w:line="360" w:lineRule="auto"/>
        <w:ind w:leftChars="100" w:left="630" w:hangingChars="200" w:hanging="420"/>
        <w:jc w:val="left"/>
        <w:rPr>
          <w:szCs w:val="21"/>
        </w:rPr>
      </w:pPr>
      <w:r>
        <w:rPr>
          <w:szCs w:val="21"/>
        </w:rPr>
        <w:sym w:font="Wingdings" w:char="00FE"/>
      </w:r>
      <w:r>
        <w:rPr>
          <w:szCs w:val="21"/>
        </w:rPr>
        <w:t xml:space="preserve">  </w:t>
      </w:r>
      <w:r>
        <w:rPr>
          <w:rFonts w:hint="eastAsia"/>
          <w:szCs w:val="21"/>
        </w:rPr>
        <w:t>硬件条件</w:t>
      </w:r>
    </w:p>
    <w:p w:rsidR="00EE71ED" w:rsidRDefault="00C934BE">
      <w:pPr>
        <w:spacing w:line="360" w:lineRule="auto"/>
        <w:ind w:leftChars="100" w:left="630" w:hangingChars="200" w:hanging="420"/>
        <w:jc w:val="left"/>
        <w:rPr>
          <w:szCs w:val="21"/>
        </w:rPr>
      </w:pPr>
      <w:r>
        <w:rPr>
          <w:szCs w:val="21"/>
        </w:rPr>
        <w:sym w:font="Wingdings" w:char="00FE"/>
      </w:r>
      <w:r>
        <w:rPr>
          <w:szCs w:val="21"/>
        </w:rPr>
        <w:t xml:space="preserve">  </w:t>
      </w:r>
      <w:r>
        <w:rPr>
          <w:rFonts w:hint="eastAsia"/>
          <w:szCs w:val="21"/>
        </w:rPr>
        <w:t>操作系统</w:t>
      </w:r>
    </w:p>
    <w:p w:rsidR="00EE71ED" w:rsidRDefault="00EE71ED">
      <w:pPr>
        <w:spacing w:line="360" w:lineRule="auto"/>
        <w:ind w:leftChars="100" w:left="630" w:hangingChars="200" w:hanging="420"/>
        <w:jc w:val="left"/>
        <w:rPr>
          <w:szCs w:val="21"/>
        </w:rPr>
      </w:pPr>
    </w:p>
    <w:p w:rsidR="00EE71ED" w:rsidRDefault="00EE71ED">
      <w:pPr>
        <w:spacing w:line="360" w:lineRule="auto"/>
        <w:jc w:val="left"/>
        <w:rPr>
          <w:szCs w:val="21"/>
        </w:rPr>
      </w:pPr>
    </w:p>
    <w:p w:rsidR="00EE71ED" w:rsidRDefault="00C934BE">
      <w:pPr>
        <w:tabs>
          <w:tab w:val="left" w:pos="425"/>
        </w:tabs>
        <w:jc w:val="left"/>
        <w:outlineLvl w:val="1"/>
        <w:rPr>
          <w:rFonts w:ascii="宋体" w:hAnsi="宋体" w:cs="宋体"/>
          <w:b/>
          <w:bCs/>
          <w:sz w:val="36"/>
          <w:szCs w:val="36"/>
        </w:rPr>
      </w:pPr>
      <w:r>
        <w:rPr>
          <w:rFonts w:ascii="宋体" w:hAnsi="宋体" w:cs="宋体" w:hint="eastAsia"/>
          <w:b/>
          <w:bCs/>
          <w:sz w:val="36"/>
          <w:szCs w:val="36"/>
        </w:rPr>
        <w:t>硬件条件</w:t>
      </w:r>
    </w:p>
    <w:p w:rsidR="00EE71ED" w:rsidRDefault="00C934BE">
      <w:pPr>
        <w:spacing w:line="360" w:lineRule="auto"/>
        <w:ind w:leftChars="100" w:left="210" w:firstLineChars="200" w:firstLine="600"/>
        <w:jc w:val="left"/>
        <w:rPr>
          <w:sz w:val="30"/>
          <w:szCs w:val="30"/>
        </w:rPr>
      </w:pPr>
      <w:r>
        <w:rPr>
          <w:rFonts w:hint="eastAsia"/>
          <w:sz w:val="30"/>
          <w:szCs w:val="30"/>
        </w:rPr>
        <w:t>CPU</w:t>
      </w:r>
      <w:r>
        <w:rPr>
          <w:rFonts w:hint="eastAsia"/>
          <w:sz w:val="30"/>
          <w:szCs w:val="30"/>
        </w:rPr>
        <w:t>：</w:t>
      </w:r>
      <w:r>
        <w:rPr>
          <w:rFonts w:hint="eastAsia"/>
          <w:sz w:val="30"/>
          <w:szCs w:val="30"/>
        </w:rPr>
        <w:t>PIII800</w:t>
      </w:r>
      <w:r>
        <w:rPr>
          <w:rFonts w:hint="eastAsia"/>
          <w:sz w:val="30"/>
          <w:szCs w:val="30"/>
        </w:rPr>
        <w:t>以上</w:t>
      </w:r>
    </w:p>
    <w:p w:rsidR="00EE71ED" w:rsidRDefault="00C934BE">
      <w:pPr>
        <w:spacing w:line="360" w:lineRule="auto"/>
        <w:ind w:leftChars="100" w:left="210" w:firstLineChars="200" w:firstLine="600"/>
        <w:jc w:val="left"/>
        <w:rPr>
          <w:sz w:val="30"/>
          <w:szCs w:val="30"/>
        </w:rPr>
      </w:pPr>
      <w:r>
        <w:rPr>
          <w:rFonts w:hint="eastAsia"/>
          <w:sz w:val="30"/>
          <w:szCs w:val="30"/>
        </w:rPr>
        <w:t>内存：</w:t>
      </w:r>
      <w:r>
        <w:rPr>
          <w:rFonts w:hint="eastAsia"/>
          <w:sz w:val="30"/>
          <w:szCs w:val="30"/>
        </w:rPr>
        <w:t>1G</w:t>
      </w:r>
      <w:r>
        <w:rPr>
          <w:rFonts w:hint="eastAsia"/>
          <w:sz w:val="30"/>
          <w:szCs w:val="30"/>
        </w:rPr>
        <w:t>以上</w:t>
      </w:r>
    </w:p>
    <w:p w:rsidR="00EE71ED" w:rsidRDefault="00C934BE">
      <w:pPr>
        <w:spacing w:line="360" w:lineRule="auto"/>
        <w:ind w:leftChars="100" w:left="210" w:firstLineChars="200" w:firstLine="600"/>
        <w:jc w:val="left"/>
        <w:rPr>
          <w:sz w:val="30"/>
          <w:szCs w:val="30"/>
        </w:rPr>
      </w:pPr>
      <w:r>
        <w:rPr>
          <w:rFonts w:hint="eastAsia"/>
          <w:sz w:val="30"/>
          <w:szCs w:val="30"/>
        </w:rPr>
        <w:t>硬盘：剩余空间</w:t>
      </w:r>
      <w:r>
        <w:rPr>
          <w:rFonts w:hint="eastAsia"/>
          <w:sz w:val="30"/>
          <w:szCs w:val="30"/>
        </w:rPr>
        <w:t>1G</w:t>
      </w:r>
      <w:r>
        <w:rPr>
          <w:rFonts w:hint="eastAsia"/>
          <w:sz w:val="30"/>
          <w:szCs w:val="30"/>
        </w:rPr>
        <w:t>以上</w:t>
      </w:r>
    </w:p>
    <w:p w:rsidR="00EE71ED" w:rsidRDefault="00C934BE">
      <w:pPr>
        <w:spacing w:line="360" w:lineRule="auto"/>
        <w:ind w:leftChars="100" w:left="210" w:firstLineChars="200" w:firstLine="600"/>
        <w:jc w:val="left"/>
        <w:rPr>
          <w:szCs w:val="21"/>
        </w:rPr>
      </w:pPr>
      <w:r>
        <w:rPr>
          <w:rFonts w:hint="eastAsia"/>
          <w:sz w:val="30"/>
          <w:szCs w:val="30"/>
        </w:rPr>
        <w:t>光驱：内置、</w:t>
      </w:r>
      <w:proofErr w:type="gramStart"/>
      <w:r>
        <w:rPr>
          <w:rFonts w:hint="eastAsia"/>
          <w:sz w:val="30"/>
          <w:szCs w:val="30"/>
        </w:rPr>
        <w:t>外置均</w:t>
      </w:r>
      <w:proofErr w:type="gramEnd"/>
      <w:r>
        <w:rPr>
          <w:rFonts w:hint="eastAsia"/>
          <w:sz w:val="30"/>
          <w:szCs w:val="30"/>
        </w:rPr>
        <w:t>可</w:t>
      </w:r>
    </w:p>
    <w:p w:rsidR="00EE71ED" w:rsidRDefault="00EE71ED">
      <w:pPr>
        <w:spacing w:line="360" w:lineRule="auto"/>
        <w:ind w:leftChars="100" w:left="210" w:firstLineChars="200" w:firstLine="420"/>
        <w:jc w:val="left"/>
        <w:rPr>
          <w:szCs w:val="21"/>
        </w:rPr>
      </w:pPr>
    </w:p>
    <w:p w:rsidR="00EE71ED" w:rsidRDefault="00EE71ED">
      <w:pPr>
        <w:spacing w:line="360" w:lineRule="auto"/>
        <w:ind w:leftChars="100" w:left="210" w:firstLineChars="200" w:firstLine="420"/>
        <w:jc w:val="left"/>
        <w:rPr>
          <w:szCs w:val="21"/>
        </w:rPr>
      </w:pPr>
    </w:p>
    <w:p w:rsidR="00EE71ED" w:rsidRDefault="00C934BE">
      <w:pPr>
        <w:tabs>
          <w:tab w:val="left" w:pos="425"/>
        </w:tabs>
        <w:jc w:val="left"/>
        <w:outlineLvl w:val="1"/>
        <w:rPr>
          <w:rFonts w:ascii="宋体" w:hAnsi="宋体" w:cs="宋体"/>
          <w:b/>
          <w:bCs/>
          <w:sz w:val="36"/>
          <w:szCs w:val="36"/>
        </w:rPr>
      </w:pPr>
      <w:r>
        <w:rPr>
          <w:rFonts w:ascii="宋体" w:hAnsi="宋体" w:cs="宋体" w:hint="eastAsia"/>
          <w:b/>
          <w:bCs/>
          <w:sz w:val="36"/>
          <w:szCs w:val="36"/>
        </w:rPr>
        <w:t>操作系统</w:t>
      </w:r>
    </w:p>
    <w:p w:rsidR="00EE71ED" w:rsidRDefault="00C934BE">
      <w:pPr>
        <w:spacing w:line="360" w:lineRule="auto"/>
        <w:ind w:leftChars="100" w:left="210" w:firstLineChars="200" w:firstLine="600"/>
        <w:jc w:val="left"/>
        <w:rPr>
          <w:rFonts w:ascii="宋体" w:hAnsi="宋体" w:cs="宋体"/>
          <w:sz w:val="30"/>
          <w:szCs w:val="30"/>
        </w:rPr>
      </w:pPr>
      <w:r>
        <w:rPr>
          <w:rFonts w:ascii="宋体" w:hAnsi="宋体" w:cs="宋体" w:hint="eastAsia"/>
          <w:sz w:val="30"/>
          <w:szCs w:val="30"/>
        </w:rPr>
        <w:t xml:space="preserve">Windows 2003 Server + sp2 </w:t>
      </w:r>
    </w:p>
    <w:p w:rsidR="00EE71ED" w:rsidRDefault="00C934BE">
      <w:pPr>
        <w:spacing w:line="360" w:lineRule="auto"/>
        <w:ind w:leftChars="100" w:left="210" w:firstLineChars="200" w:firstLine="600"/>
        <w:jc w:val="left"/>
        <w:rPr>
          <w:rFonts w:ascii="宋体" w:hAnsi="宋体" w:cs="宋体"/>
          <w:sz w:val="30"/>
          <w:szCs w:val="30"/>
        </w:rPr>
      </w:pPr>
      <w:r>
        <w:rPr>
          <w:rFonts w:ascii="宋体" w:hAnsi="宋体" w:cs="宋体" w:hint="eastAsia"/>
          <w:sz w:val="30"/>
          <w:szCs w:val="30"/>
        </w:rPr>
        <w:t>Windows XP/Vista</w:t>
      </w:r>
    </w:p>
    <w:p w:rsidR="00EE71ED" w:rsidRDefault="00C934BE">
      <w:pPr>
        <w:spacing w:line="360" w:lineRule="auto"/>
        <w:ind w:leftChars="100" w:left="210" w:firstLineChars="200" w:firstLine="600"/>
        <w:jc w:val="left"/>
        <w:rPr>
          <w:rFonts w:ascii="宋体" w:hAnsi="宋体" w:cs="宋体"/>
          <w:sz w:val="30"/>
          <w:szCs w:val="30"/>
        </w:rPr>
      </w:pPr>
      <w:r>
        <w:rPr>
          <w:rFonts w:ascii="宋体" w:hAnsi="宋体" w:cs="宋体" w:hint="eastAsia"/>
          <w:sz w:val="30"/>
          <w:szCs w:val="30"/>
        </w:rPr>
        <w:t xml:space="preserve">Windows7   </w:t>
      </w:r>
    </w:p>
    <w:p w:rsidR="00EE71ED" w:rsidRDefault="00C934BE">
      <w:pPr>
        <w:spacing w:line="360" w:lineRule="auto"/>
        <w:ind w:leftChars="100" w:left="210" w:firstLineChars="200" w:firstLine="600"/>
        <w:jc w:val="left"/>
        <w:rPr>
          <w:rFonts w:ascii="宋体" w:hAnsi="宋体" w:cs="宋体"/>
          <w:sz w:val="30"/>
          <w:szCs w:val="30"/>
        </w:rPr>
      </w:pPr>
      <w:r>
        <w:rPr>
          <w:rFonts w:ascii="宋体" w:hAnsi="宋体" w:cs="宋体" w:hint="eastAsia"/>
          <w:sz w:val="30"/>
          <w:szCs w:val="30"/>
        </w:rPr>
        <w:t xml:space="preserve">Windows8  </w:t>
      </w:r>
    </w:p>
    <w:p w:rsidR="00EE71ED" w:rsidRDefault="00C934BE">
      <w:pPr>
        <w:spacing w:line="360" w:lineRule="auto"/>
        <w:ind w:leftChars="100" w:left="210" w:firstLineChars="200" w:firstLine="600"/>
        <w:jc w:val="left"/>
        <w:rPr>
          <w:rFonts w:ascii="宋体" w:hAnsi="宋体" w:cs="宋体"/>
          <w:b/>
          <w:bCs/>
          <w:sz w:val="44"/>
          <w:szCs w:val="44"/>
        </w:rPr>
      </w:pPr>
      <w:r>
        <w:rPr>
          <w:rFonts w:ascii="宋体" w:hAnsi="宋体" w:cs="宋体" w:hint="eastAsia"/>
          <w:sz w:val="30"/>
          <w:szCs w:val="30"/>
        </w:rPr>
        <w:t>Windows10</w:t>
      </w:r>
    </w:p>
    <w:p w:rsidR="00EE71ED" w:rsidRDefault="00C934BE">
      <w:pPr>
        <w:pStyle w:val="1"/>
        <w:numPr>
          <w:ilvl w:val="0"/>
          <w:numId w:val="2"/>
        </w:numPr>
        <w:rPr>
          <w:b/>
          <w:bCs/>
        </w:rPr>
      </w:pPr>
      <w:r>
        <w:rPr>
          <w:rFonts w:hint="eastAsia"/>
          <w:b/>
          <w:bCs/>
        </w:rPr>
        <w:lastRenderedPageBreak/>
        <w:t>快速引导图</w:t>
      </w:r>
    </w:p>
    <w:p w:rsidR="00EE71ED" w:rsidRDefault="00C934BE">
      <w:pPr>
        <w:rPr>
          <w:rFonts w:ascii="宋体" w:hAnsi="宋体" w:cs="宋体"/>
          <w:b/>
          <w:bCs/>
          <w:sz w:val="44"/>
          <w:szCs w:val="44"/>
        </w:rPr>
      </w:pPr>
      <w:r>
        <w:rPr>
          <w:noProof/>
        </w:rPr>
        <mc:AlternateContent>
          <mc:Choice Requires="wps">
            <w:drawing>
              <wp:anchor distT="0" distB="0" distL="114300" distR="114300" simplePos="0" relativeHeight="251664384" behindDoc="0" locked="0" layoutInCell="1" allowOverlap="1">
                <wp:simplePos x="0" y="0"/>
                <wp:positionH relativeFrom="column">
                  <wp:posOffset>42545</wp:posOffset>
                </wp:positionH>
                <wp:positionV relativeFrom="paragraph">
                  <wp:posOffset>95250</wp:posOffset>
                </wp:positionV>
                <wp:extent cx="4520565" cy="0"/>
                <wp:effectExtent l="0" t="0" r="0" b="0"/>
                <wp:wrapNone/>
                <wp:docPr id="24" name="自选图形 23"/>
                <wp:cNvGraphicFramePr/>
                <a:graphic xmlns:a="http://schemas.openxmlformats.org/drawingml/2006/main">
                  <a:graphicData uri="http://schemas.microsoft.com/office/word/2010/wordprocessingShape">
                    <wps:wsp>
                      <wps:cNvCnPr/>
                      <wps:spPr>
                        <a:xfrm>
                          <a:off x="0" y="0"/>
                          <a:ext cx="4520565" cy="0"/>
                        </a:xfrm>
                        <a:prstGeom prst="straightConnector1">
                          <a:avLst/>
                        </a:prstGeom>
                        <a:ln w="3175" cap="rnd" cmpd="sng">
                          <a:solidFill>
                            <a:srgbClr val="000000"/>
                          </a:solidFill>
                          <a:prstDash val="sysDot"/>
                          <a:headEnd type="none" w="med" len="med"/>
                          <a:tailEnd type="none" w="med" len="med"/>
                        </a:ln>
                      </wps:spPr>
                      <wps:bodyPr/>
                    </wps:wsp>
                  </a:graphicData>
                </a:graphic>
              </wp:anchor>
            </w:drawing>
          </mc:Choice>
          <mc:Fallback>
            <w:pict>
              <v:shape w14:anchorId="54702FA0" id="自选图形 23" o:spid="_x0000_s1026" type="#_x0000_t32" style="position:absolute;left:0;text-align:left;margin-left:3.35pt;margin-top:7.5pt;width:355.9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" strokeweight=".25pt">
                <v:stroke dashstyle="1 1" endcap="round"/>
              </v:shape>
            </w:pict>
          </mc:Fallback>
        </mc:AlternateContent>
      </w:r>
    </w:p>
    <w:p w:rsidR="00EE71ED" w:rsidRDefault="00EE71ED">
      <w:pPr>
        <w:rPr>
          <w:rFonts w:ascii="宋体" w:hAnsi="宋体" w:cs="宋体"/>
          <w:b/>
          <w:bCs/>
          <w:color w:val="0000FF"/>
          <w:sz w:val="24"/>
        </w:rPr>
      </w:pPr>
    </w:p>
    <w:p w:rsidR="00EE71ED" w:rsidRDefault="00C934BE">
      <w:pPr>
        <w:tabs>
          <w:tab w:val="left" w:pos="425"/>
        </w:tabs>
        <w:jc w:val="center"/>
        <w:rPr>
          <w:rFonts w:ascii="宋体" w:hAnsi="宋体" w:cs="宋体"/>
          <w:b/>
          <w:bCs/>
          <w:sz w:val="28"/>
          <w:szCs w:val="28"/>
        </w:rPr>
      </w:pPr>
      <w:r>
        <w:rPr>
          <w:rFonts w:ascii="宋体" w:hAnsi="宋体" w:cs="宋体" w:hint="eastAsia"/>
          <w:b/>
          <w:bCs/>
          <w:noProof/>
          <w:sz w:val="28"/>
          <w:szCs w:val="28"/>
        </w:rPr>
        <w:drawing>
          <wp:inline distT="0" distB="0" distL="114300" distR="114300">
            <wp:extent cx="5798185" cy="6415405"/>
            <wp:effectExtent l="0" t="0" r="12065" b="4445"/>
            <wp:docPr id="27" name="图片 15" descr="企业微信截图_2018032014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企业微信截图_20180320143144"/>
                    <pic:cNvPicPr>
                      <a:picLocks noChangeAspect="1"/>
                    </pic:cNvPicPr>
                  </pic:nvPicPr>
                  <pic:blipFill>
                    <a:blip r:embed="rId10"/>
                    <a:stretch>
                      <a:fillRect/>
                    </a:stretch>
                  </pic:blipFill>
                  <pic:spPr>
                    <a:xfrm>
                      <a:off x="0" y="0"/>
                      <a:ext cx="5798185" cy="6415405"/>
                    </a:xfrm>
                    <a:prstGeom prst="rect">
                      <a:avLst/>
                    </a:prstGeom>
                    <a:noFill/>
                    <a:ln w="9525">
                      <a:noFill/>
                    </a:ln>
                  </pic:spPr>
                </pic:pic>
              </a:graphicData>
            </a:graphic>
          </wp:inline>
        </w:drawing>
      </w:r>
    </w:p>
    <w:p w:rsidR="00EE71ED" w:rsidRDefault="00EE71ED">
      <w:pPr>
        <w:tabs>
          <w:tab w:val="left" w:pos="425"/>
        </w:tabs>
        <w:jc w:val="left"/>
        <w:rPr>
          <w:rFonts w:ascii="宋体" w:hAnsi="宋体" w:cs="宋体"/>
          <w:b/>
          <w:bCs/>
          <w:sz w:val="28"/>
          <w:szCs w:val="28"/>
        </w:rPr>
      </w:pPr>
    </w:p>
    <w:p w:rsidR="00EE71ED" w:rsidRDefault="00C934BE">
      <w:pPr>
        <w:ind w:firstLineChars="600" w:firstLine="1446"/>
        <w:rPr>
          <w:rFonts w:ascii="宋体" w:hAnsi="宋体" w:cs="宋体"/>
          <w:b/>
          <w:bCs/>
          <w:color w:val="0000FF"/>
          <w:sz w:val="24"/>
        </w:rPr>
      </w:pPr>
      <w:r>
        <w:rPr>
          <w:rFonts w:ascii="宋体" w:hAnsi="宋体" w:cs="宋体" w:hint="eastAsia"/>
          <w:b/>
          <w:bCs/>
          <w:color w:val="0000FF"/>
          <w:sz w:val="24"/>
        </w:rPr>
        <w:t>本操作以非涉密单机版</w:t>
      </w:r>
      <w:r>
        <w:rPr>
          <w:rFonts w:ascii="宋体" w:hAnsi="宋体" w:cs="宋体" w:hint="eastAsia"/>
          <w:b/>
          <w:bCs/>
          <w:color w:val="0000FF"/>
          <w:sz w:val="24"/>
        </w:rPr>
        <w:t>V1.0.</w:t>
      </w:r>
      <w:r>
        <w:rPr>
          <w:rFonts w:ascii="宋体" w:hAnsi="宋体" w:cs="宋体" w:hint="eastAsia"/>
          <w:b/>
          <w:bCs/>
          <w:color w:val="0000FF"/>
          <w:sz w:val="24"/>
        </w:rPr>
        <w:t>1</w:t>
      </w:r>
      <w:r>
        <w:rPr>
          <w:rFonts w:ascii="宋体" w:hAnsi="宋体" w:cs="宋体" w:hint="eastAsia"/>
          <w:b/>
          <w:bCs/>
          <w:color w:val="0000FF"/>
          <w:sz w:val="24"/>
        </w:rPr>
        <w:t>为例，涉密单机版类似。</w:t>
      </w:r>
    </w:p>
    <w:p w:rsidR="00EE71ED" w:rsidRDefault="00EE71ED">
      <w:pPr>
        <w:tabs>
          <w:tab w:val="left" w:pos="425"/>
        </w:tabs>
        <w:jc w:val="left"/>
        <w:rPr>
          <w:rFonts w:ascii="宋体" w:hAnsi="宋体" w:cs="宋体"/>
          <w:b/>
          <w:bCs/>
          <w:sz w:val="28"/>
          <w:szCs w:val="28"/>
        </w:rPr>
      </w:pPr>
    </w:p>
    <w:p w:rsidR="00EE71ED" w:rsidRDefault="00C934BE">
      <w:pPr>
        <w:pStyle w:val="1"/>
        <w:rPr>
          <w:b/>
          <w:bCs/>
        </w:rPr>
      </w:pPr>
      <w:r>
        <w:rPr>
          <w:rFonts w:hint="eastAsia"/>
          <w:b/>
          <w:bCs/>
        </w:rPr>
        <w:lastRenderedPageBreak/>
        <w:t>第三章</w:t>
      </w:r>
      <w:r>
        <w:rPr>
          <w:rFonts w:hint="eastAsia"/>
          <w:b/>
          <w:bCs/>
        </w:rPr>
        <w:t xml:space="preserve"> </w:t>
      </w:r>
      <w:r>
        <w:rPr>
          <w:rFonts w:hint="eastAsia"/>
          <w:b/>
          <w:bCs/>
        </w:rPr>
        <w:t>功能</w:t>
      </w:r>
      <w:r>
        <w:rPr>
          <w:rFonts w:hint="eastAsia"/>
          <w:b/>
          <w:bCs/>
        </w:rPr>
        <w:t>说明</w:t>
      </w:r>
    </w:p>
    <w:p w:rsidR="00EE71ED" w:rsidRDefault="00C934BE">
      <w:pPr>
        <w:spacing w:line="360" w:lineRule="auto"/>
        <w:rPr>
          <w:rFonts w:ascii="宋体" w:hAnsi="宋体" w:cs="宋体"/>
          <w:b/>
          <w:bCs/>
        </w:rPr>
      </w:pPr>
      <w:r>
        <w:rPr>
          <w:noProof/>
        </w:rPr>
        <mc:AlternateContent>
          <mc:Choice Requires="wps">
            <w:drawing>
              <wp:anchor distT="0" distB="0" distL="114300" distR="114300" simplePos="0" relativeHeight="251663360" behindDoc="0" locked="0" layoutInCell="1" allowOverlap="1">
                <wp:simplePos x="0" y="0"/>
                <wp:positionH relativeFrom="column">
                  <wp:posOffset>42545</wp:posOffset>
                </wp:positionH>
                <wp:positionV relativeFrom="paragraph">
                  <wp:posOffset>95250</wp:posOffset>
                </wp:positionV>
                <wp:extent cx="4520565" cy="0"/>
                <wp:effectExtent l="0" t="0" r="0" b="0"/>
                <wp:wrapNone/>
                <wp:docPr id="23" name="自选图形 22"/>
                <wp:cNvGraphicFramePr/>
                <a:graphic xmlns:a="http://schemas.openxmlformats.org/drawingml/2006/main">
                  <a:graphicData uri="http://schemas.microsoft.com/office/word/2010/wordprocessingShape">
                    <wps:wsp>
                      <wps:cNvCnPr/>
                      <wps:spPr>
                        <a:xfrm>
                          <a:off x="0" y="0"/>
                          <a:ext cx="4520565" cy="0"/>
                        </a:xfrm>
                        <a:prstGeom prst="straightConnector1">
                          <a:avLst/>
                        </a:prstGeom>
                        <a:ln w="3175" cap="rnd" cmpd="sng">
                          <a:solidFill>
                            <a:srgbClr val="000000"/>
                          </a:solidFill>
                          <a:prstDash val="sysDot"/>
                          <a:headEnd type="none" w="med" len="med"/>
                          <a:tailEnd type="none" w="med" len="med"/>
                        </a:ln>
                      </wps:spPr>
                      <wps:bodyPr/>
                    </wps:wsp>
                  </a:graphicData>
                </a:graphic>
              </wp:anchor>
            </w:drawing>
          </mc:Choice>
          <mc:Fallback>
            <w:pict>
              <v:shape w14:anchorId="2FC773E3" id="自选图形 22" o:spid="_x0000_s1026" type="#_x0000_t32" style="position:absolute;left:0;text-align:left;margin-left:3.35pt;margin-top:7.5pt;width:355.9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" strokeweight=".25pt">
                <v:stroke dashstyle="1 1" endcap="round"/>
              </v:shape>
            </w:pict>
          </mc:Fallback>
        </mc:AlternateContent>
      </w:r>
      <w:r>
        <w:rPr>
          <w:rFonts w:ascii="宋体" w:hAnsi="宋体" w:cs="宋体" w:hint="eastAsia"/>
        </w:rPr>
        <w:t xml:space="preserve">  </w:t>
      </w:r>
      <w:r>
        <w:rPr>
          <w:rFonts w:ascii="宋体" w:hAnsi="宋体" w:cs="宋体" w:hint="eastAsia"/>
          <w:b/>
          <w:bCs/>
        </w:rPr>
        <w:t xml:space="preserve">  </w:t>
      </w:r>
    </w:p>
    <w:p w:rsidR="00EE71ED" w:rsidRDefault="00C934BE">
      <w:pPr>
        <w:pStyle w:val="2"/>
        <w:rPr>
          <w:rFonts w:ascii="宋体" w:eastAsia="宋体" w:hAnsi="宋体" w:cs="宋体"/>
          <w:sz w:val="36"/>
          <w:szCs w:val="36"/>
        </w:rPr>
      </w:pPr>
      <w:r>
        <w:rPr>
          <w:rFonts w:ascii="宋体" w:eastAsia="宋体" w:hAnsi="宋体" w:cs="宋体" w:hint="eastAsia"/>
          <w:sz w:val="36"/>
          <w:szCs w:val="36"/>
        </w:rPr>
        <w:t xml:space="preserve">3.1 </w:t>
      </w:r>
      <w:r>
        <w:rPr>
          <w:rFonts w:ascii="宋体" w:eastAsia="宋体" w:hAnsi="宋体" w:cs="宋体" w:hint="eastAsia"/>
          <w:sz w:val="36"/>
          <w:szCs w:val="36"/>
        </w:rPr>
        <w:t>系统安装</w:t>
      </w:r>
    </w:p>
    <w:p w:rsidR="00EE71ED" w:rsidRDefault="00C934BE">
      <w:pPr>
        <w:spacing w:line="360" w:lineRule="auto"/>
        <w:rPr>
          <w:rFonts w:ascii="宋体" w:hAnsi="宋体" w:cs="宋体"/>
        </w:rPr>
      </w:pPr>
      <w:r>
        <w:rPr>
          <w:rFonts w:ascii="宋体" w:hAnsi="宋体" w:cs="宋体" w:hint="eastAsia"/>
          <w:b/>
          <w:bCs/>
          <w:color w:val="0000FF"/>
          <w:kern w:val="0"/>
          <w:szCs w:val="21"/>
          <w:lang w:bidi="ar"/>
        </w:rPr>
        <w:t>说明</w:t>
      </w:r>
      <w:r>
        <w:rPr>
          <w:rFonts w:ascii="宋体" w:hAnsi="宋体" w:cs="宋体" w:hint="eastAsia"/>
          <w:b/>
          <w:bCs/>
          <w:color w:val="0000FF"/>
          <w:kern w:val="0"/>
          <w:szCs w:val="21"/>
          <w:lang w:bidi="ar"/>
        </w:rPr>
        <w:t>1</w:t>
      </w:r>
      <w:r>
        <w:rPr>
          <w:rFonts w:ascii="宋体" w:hAnsi="宋体" w:cs="宋体" w:hint="eastAsia"/>
          <w:b/>
          <w:bCs/>
          <w:color w:val="0000FF"/>
          <w:kern w:val="0"/>
          <w:szCs w:val="21"/>
          <w:lang w:bidi="ar"/>
        </w:rPr>
        <w:t>：</w:t>
      </w:r>
      <w:r>
        <w:rPr>
          <w:rFonts w:ascii="宋体" w:hAnsi="宋体" w:cs="宋体" w:hint="eastAsia"/>
        </w:rPr>
        <w:t>将智华计算机保密技术检查系统光盘放入光驱（若无光驱，可把光盘文件复制到硬盘或有安全保护的</w:t>
      </w:r>
      <w:r>
        <w:rPr>
          <w:rFonts w:ascii="宋体" w:hAnsi="宋体" w:cs="宋体" w:hint="eastAsia"/>
        </w:rPr>
        <w:t>U</w:t>
      </w:r>
      <w:r>
        <w:rPr>
          <w:rFonts w:ascii="宋体" w:hAnsi="宋体" w:cs="宋体" w:hint="eastAsia"/>
        </w:rPr>
        <w:t>盘中</w:t>
      </w:r>
      <w:r>
        <w:rPr>
          <w:rFonts w:ascii="宋体" w:hAnsi="宋体" w:cs="宋体" w:hint="eastAsia"/>
        </w:rPr>
        <w:t>,</w:t>
      </w:r>
      <w:r>
        <w:rPr>
          <w:rFonts w:ascii="宋体" w:hAnsi="宋体" w:cs="宋体" w:hint="eastAsia"/>
        </w:rPr>
        <w:t>但要注意</w:t>
      </w:r>
      <w:r>
        <w:rPr>
          <w:rFonts w:ascii="宋体" w:hAnsi="宋体" w:cs="宋体" w:hint="eastAsia"/>
        </w:rPr>
        <w:t>U</w:t>
      </w:r>
      <w:r>
        <w:rPr>
          <w:rFonts w:ascii="宋体" w:hAnsi="宋体" w:cs="宋体" w:hint="eastAsia"/>
        </w:rPr>
        <w:t>盘不能交叉混用，内外网的</w:t>
      </w:r>
      <w:r>
        <w:rPr>
          <w:rFonts w:ascii="宋体" w:hAnsi="宋体" w:cs="宋体" w:hint="eastAsia"/>
        </w:rPr>
        <w:t>U</w:t>
      </w:r>
      <w:r>
        <w:rPr>
          <w:rFonts w:ascii="宋体" w:hAnsi="宋体" w:cs="宋体" w:hint="eastAsia"/>
        </w:rPr>
        <w:t>盘要分开）</w:t>
      </w:r>
      <w:r>
        <w:rPr>
          <w:rFonts w:ascii="宋体" w:hAnsi="宋体" w:cs="宋体" w:hint="eastAsia"/>
        </w:rPr>
        <w:t>,</w:t>
      </w:r>
      <w:r>
        <w:rPr>
          <w:rFonts w:ascii="宋体" w:hAnsi="宋体" w:cs="宋体" w:hint="eastAsia"/>
        </w:rPr>
        <w:t>如（图</w:t>
      </w:r>
      <w:r>
        <w:rPr>
          <w:rFonts w:ascii="宋体" w:hAnsi="宋体" w:cs="宋体" w:hint="eastAsia"/>
        </w:rPr>
        <w:t>1</w:t>
      </w:r>
      <w:r>
        <w:rPr>
          <w:rFonts w:ascii="宋体" w:hAnsi="宋体" w:cs="宋体" w:hint="eastAsia"/>
        </w:rPr>
        <w:t>.1</w:t>
      </w:r>
      <w:r>
        <w:rPr>
          <w:rFonts w:ascii="宋体" w:hAnsi="宋体" w:cs="宋体" w:hint="eastAsia"/>
        </w:rPr>
        <w:t>）所示。</w:t>
      </w:r>
      <w:r>
        <w:rPr>
          <w:rFonts w:ascii="宋体" w:hAnsi="宋体" w:cs="宋体" w:hint="eastAsia"/>
          <w:kern w:val="0"/>
          <w:szCs w:val="21"/>
          <w:lang w:bidi="ar"/>
        </w:rPr>
        <w:t>运行光盘中的“智华计算机保密技术检查系统</w:t>
      </w:r>
      <w:r>
        <w:rPr>
          <w:rFonts w:ascii="宋体" w:hAnsi="宋体" w:cs="宋体" w:hint="eastAsia"/>
          <w:kern w:val="0"/>
          <w:szCs w:val="21"/>
          <w:lang w:bidi="ar"/>
        </w:rPr>
        <w:t>.EXE</w:t>
      </w:r>
      <w:r>
        <w:rPr>
          <w:rFonts w:ascii="宋体" w:hAnsi="宋体" w:cs="宋体" w:hint="eastAsia"/>
          <w:kern w:val="0"/>
          <w:szCs w:val="21"/>
          <w:lang w:bidi="ar"/>
        </w:rPr>
        <w:t>”如（图</w:t>
      </w:r>
      <w:r>
        <w:rPr>
          <w:rFonts w:ascii="宋体" w:hAnsi="宋体" w:cs="宋体" w:hint="eastAsia"/>
          <w:kern w:val="0"/>
          <w:szCs w:val="21"/>
          <w:lang w:bidi="ar"/>
        </w:rPr>
        <w:t>1.</w:t>
      </w:r>
      <w:r>
        <w:rPr>
          <w:rFonts w:ascii="宋体" w:hAnsi="宋体" w:cs="宋体" w:hint="eastAsia"/>
          <w:kern w:val="0"/>
          <w:szCs w:val="21"/>
          <w:lang w:bidi="ar"/>
        </w:rPr>
        <w:t>2</w:t>
      </w:r>
      <w:r>
        <w:rPr>
          <w:rFonts w:ascii="宋体" w:hAnsi="宋体" w:cs="宋体" w:hint="eastAsia"/>
          <w:kern w:val="0"/>
          <w:szCs w:val="21"/>
          <w:lang w:bidi="ar"/>
        </w:rPr>
        <w:t>）</w:t>
      </w:r>
    </w:p>
    <w:p w:rsidR="00EE71ED" w:rsidRDefault="00C934BE">
      <w:pPr>
        <w:spacing w:line="360" w:lineRule="auto"/>
        <w:ind w:left="420"/>
        <w:jc w:val="center"/>
        <w:rPr>
          <w:rFonts w:ascii="宋体" w:hAnsi="宋体" w:cs="宋体"/>
        </w:rPr>
      </w:pPr>
      <w:r>
        <w:rPr>
          <w:rFonts w:ascii="宋体" w:hAnsi="宋体" w:cs="宋体" w:hint="eastAsia"/>
          <w:noProof/>
        </w:rPr>
        <w:drawing>
          <wp:inline distT="0" distB="0" distL="114300" distR="114300">
            <wp:extent cx="2628265" cy="1695450"/>
            <wp:effectExtent l="9525" t="9525" r="10160" b="952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1"/>
                    <a:stretch>
                      <a:fillRect/>
                    </a:stretch>
                  </pic:blipFill>
                  <pic:spPr>
                    <a:xfrm>
                      <a:off x="0" y="0"/>
                      <a:ext cx="2628265" cy="1695450"/>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EE71ED" w:rsidRDefault="00C934BE">
      <w:pPr>
        <w:spacing w:line="360" w:lineRule="auto"/>
        <w:ind w:left="420" w:firstLineChars="1700" w:firstLine="3570"/>
        <w:rPr>
          <w:rFonts w:ascii="宋体" w:hAnsi="宋体" w:cs="宋体"/>
        </w:rPr>
      </w:pPr>
      <w:r>
        <w:rPr>
          <w:rFonts w:ascii="宋体" w:hAnsi="宋体" w:cs="宋体" w:hint="eastAsia"/>
        </w:rPr>
        <w:t>图示</w:t>
      </w:r>
      <w:r>
        <w:rPr>
          <w:rFonts w:ascii="宋体" w:hAnsi="宋体" w:cs="宋体" w:hint="eastAsia"/>
        </w:rPr>
        <w:t>1</w:t>
      </w:r>
      <w:r>
        <w:rPr>
          <w:rFonts w:ascii="宋体" w:hAnsi="宋体" w:cs="宋体" w:hint="eastAsia"/>
        </w:rPr>
        <w:t>.1</w:t>
      </w:r>
    </w:p>
    <w:p w:rsidR="00EE71ED" w:rsidRDefault="00C934BE">
      <w:pPr>
        <w:spacing w:line="360" w:lineRule="auto"/>
        <w:rPr>
          <w:rFonts w:ascii="宋体" w:hAnsi="宋体" w:cs="宋体"/>
        </w:rPr>
      </w:pPr>
      <w:r>
        <w:rPr>
          <w:rFonts w:ascii="宋体" w:hAnsi="宋体" w:cs="宋体" w:hint="eastAsia"/>
          <w:noProof/>
        </w:rPr>
        <w:drawing>
          <wp:inline distT="0" distB="0" distL="114300" distR="114300">
            <wp:extent cx="5270500" cy="1424305"/>
            <wp:effectExtent l="0" t="0" r="6350" b="444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12"/>
                    <a:stretch>
                      <a:fillRect/>
                    </a:stretch>
                  </pic:blipFill>
                  <pic:spPr>
                    <a:xfrm>
                      <a:off x="0" y="0"/>
                      <a:ext cx="5270500" cy="1424305"/>
                    </a:xfrm>
                    <a:prstGeom prst="rect">
                      <a:avLst/>
                    </a:prstGeom>
                    <a:noFill/>
                    <a:ln w="9525">
                      <a:noFill/>
                    </a:ln>
                  </pic:spPr>
                </pic:pic>
              </a:graphicData>
            </a:graphic>
          </wp:inline>
        </w:drawing>
      </w:r>
    </w:p>
    <w:p w:rsidR="00EE71ED" w:rsidRDefault="00C934BE">
      <w:pPr>
        <w:spacing w:line="360" w:lineRule="auto"/>
        <w:ind w:left="420"/>
        <w:jc w:val="center"/>
        <w:rPr>
          <w:rFonts w:ascii="宋体" w:hAnsi="宋体" w:cs="宋体"/>
        </w:rPr>
      </w:pPr>
      <w:r>
        <w:rPr>
          <w:rFonts w:ascii="宋体" w:hAnsi="宋体" w:cs="宋体" w:hint="eastAsia"/>
        </w:rPr>
        <w:t>图示</w:t>
      </w:r>
      <w:r>
        <w:rPr>
          <w:rFonts w:ascii="宋体" w:hAnsi="宋体" w:cs="宋体" w:hint="eastAsia"/>
        </w:rPr>
        <w:t>1.2</w:t>
      </w:r>
    </w:p>
    <w:p w:rsidR="00EE71ED" w:rsidRDefault="00C934BE">
      <w:pPr>
        <w:pStyle w:val="2"/>
        <w:rPr>
          <w:rFonts w:ascii="宋体" w:eastAsia="宋体" w:hAnsi="宋体" w:cs="宋体"/>
          <w:sz w:val="36"/>
          <w:szCs w:val="36"/>
        </w:rPr>
      </w:pPr>
      <w:r>
        <w:rPr>
          <w:rFonts w:ascii="宋体" w:eastAsia="宋体" w:hAnsi="宋体" w:cs="宋体" w:hint="eastAsia"/>
          <w:sz w:val="36"/>
          <w:szCs w:val="36"/>
        </w:rPr>
        <w:t xml:space="preserve">3.2 </w:t>
      </w:r>
      <w:r>
        <w:rPr>
          <w:rFonts w:ascii="宋体" w:eastAsia="宋体" w:hAnsi="宋体" w:cs="宋体" w:hint="eastAsia"/>
          <w:sz w:val="36"/>
          <w:szCs w:val="36"/>
        </w:rPr>
        <w:t>进入系统</w:t>
      </w:r>
    </w:p>
    <w:p w:rsidR="00EE71ED" w:rsidRDefault="00C934BE">
      <w:pPr>
        <w:spacing w:line="360" w:lineRule="auto"/>
        <w:jc w:val="left"/>
        <w:rPr>
          <w:rFonts w:ascii="宋体" w:hAnsi="宋体" w:cs="宋体"/>
          <w:szCs w:val="21"/>
        </w:rPr>
      </w:pPr>
      <w:r>
        <w:rPr>
          <w:rFonts w:ascii="宋体" w:hAnsi="宋体" w:cs="宋体" w:hint="eastAsia"/>
          <w:b/>
          <w:bCs/>
          <w:color w:val="0000FF"/>
          <w:kern w:val="0"/>
          <w:szCs w:val="21"/>
          <w:lang w:bidi="ar"/>
        </w:rPr>
        <w:t>说明</w:t>
      </w:r>
      <w:r>
        <w:rPr>
          <w:rFonts w:ascii="宋体" w:hAnsi="宋体" w:cs="宋体" w:hint="eastAsia"/>
          <w:b/>
          <w:bCs/>
          <w:color w:val="0000FF"/>
          <w:kern w:val="0"/>
          <w:szCs w:val="21"/>
          <w:lang w:bidi="ar"/>
        </w:rPr>
        <w:t>2</w:t>
      </w:r>
      <w:r>
        <w:rPr>
          <w:rFonts w:ascii="宋体" w:hAnsi="宋体" w:cs="宋体" w:hint="eastAsia"/>
          <w:b/>
          <w:bCs/>
          <w:color w:val="0000FF"/>
          <w:kern w:val="0"/>
          <w:szCs w:val="21"/>
          <w:lang w:bidi="ar"/>
        </w:rPr>
        <w:t>：</w:t>
      </w:r>
      <w:r>
        <w:rPr>
          <w:rFonts w:ascii="宋体" w:hAnsi="宋体" w:cs="宋体" w:hint="eastAsia"/>
          <w:color w:val="0C0C0C"/>
          <w:szCs w:val="21"/>
        </w:rPr>
        <w:t>长按（</w:t>
      </w:r>
      <w:r>
        <w:rPr>
          <w:rFonts w:ascii="宋体" w:hAnsi="宋体" w:cs="宋体" w:hint="eastAsia"/>
          <w:color w:val="0C0C0C"/>
          <w:szCs w:val="21"/>
        </w:rPr>
        <w:t>2-3</w:t>
      </w:r>
      <w:r>
        <w:rPr>
          <w:rFonts w:ascii="宋体" w:hAnsi="宋体" w:cs="宋体" w:hint="eastAsia"/>
          <w:color w:val="0C0C0C"/>
          <w:szCs w:val="21"/>
        </w:rPr>
        <w:t>秒）动态口令卡上的红色按钮</w:t>
      </w:r>
      <w:r>
        <w:rPr>
          <w:rFonts w:ascii="宋体" w:hAnsi="宋体" w:cs="宋体" w:hint="eastAsia"/>
          <w:kern w:val="0"/>
          <w:szCs w:val="21"/>
          <w:lang w:bidi="ar"/>
        </w:rPr>
        <w:t>（图</w:t>
      </w:r>
      <w:r>
        <w:rPr>
          <w:rFonts w:ascii="宋体" w:hAnsi="宋体" w:cs="宋体" w:hint="eastAsia"/>
          <w:kern w:val="0"/>
          <w:szCs w:val="21"/>
          <w:lang w:bidi="ar"/>
        </w:rPr>
        <w:t>2.1</w:t>
      </w:r>
      <w:r>
        <w:rPr>
          <w:rFonts w:ascii="宋体" w:hAnsi="宋体" w:cs="宋体" w:hint="eastAsia"/>
          <w:kern w:val="0"/>
          <w:szCs w:val="21"/>
          <w:lang w:bidi="ar"/>
        </w:rPr>
        <w:t>）</w:t>
      </w:r>
      <w:r>
        <w:rPr>
          <w:rFonts w:ascii="宋体" w:hAnsi="宋体" w:cs="宋体" w:hint="eastAsia"/>
          <w:color w:val="0C0C0C"/>
          <w:szCs w:val="21"/>
        </w:rPr>
        <w:t>，屏幕上显示</w:t>
      </w:r>
      <w:r>
        <w:rPr>
          <w:rFonts w:ascii="宋体" w:hAnsi="宋体" w:cs="宋体" w:hint="eastAsia"/>
          <w:color w:val="0C0C0C"/>
          <w:szCs w:val="21"/>
        </w:rPr>
        <w:t>6</w:t>
      </w:r>
      <w:r>
        <w:rPr>
          <w:rFonts w:ascii="宋体" w:hAnsi="宋体" w:cs="宋体" w:hint="eastAsia"/>
          <w:color w:val="0C0C0C"/>
          <w:szCs w:val="21"/>
        </w:rPr>
        <w:t>位数字，然后在图</w:t>
      </w:r>
      <w:r>
        <w:rPr>
          <w:rFonts w:ascii="宋体" w:hAnsi="宋体" w:cs="宋体" w:hint="eastAsia"/>
          <w:color w:val="0C0C0C"/>
          <w:szCs w:val="21"/>
        </w:rPr>
        <w:t>2</w:t>
      </w:r>
      <w:r>
        <w:rPr>
          <w:rFonts w:ascii="宋体" w:hAnsi="宋体" w:cs="宋体" w:hint="eastAsia"/>
          <w:color w:val="0C0C0C"/>
          <w:szCs w:val="21"/>
        </w:rPr>
        <w:t>.2</w:t>
      </w:r>
      <w:r>
        <w:rPr>
          <w:rFonts w:ascii="宋体" w:hAnsi="宋体" w:cs="宋体" w:hint="eastAsia"/>
          <w:color w:val="0C0C0C"/>
          <w:szCs w:val="21"/>
        </w:rPr>
        <w:t>上的</w:t>
      </w:r>
      <w:r>
        <w:rPr>
          <w:rFonts w:ascii="宋体" w:hAnsi="宋体" w:cs="宋体" w:hint="eastAsia"/>
          <w:color w:val="0C0C0C"/>
          <w:szCs w:val="21"/>
        </w:rPr>
        <w:t>授权认证</w:t>
      </w:r>
      <w:r>
        <w:rPr>
          <w:rFonts w:ascii="宋体" w:hAnsi="宋体" w:cs="宋体" w:hint="eastAsia"/>
          <w:color w:val="0C0C0C"/>
          <w:szCs w:val="21"/>
        </w:rPr>
        <w:t>位置输入</w:t>
      </w:r>
      <w:r>
        <w:rPr>
          <w:rFonts w:ascii="宋体" w:hAnsi="宋体" w:cs="宋体" w:hint="eastAsia"/>
          <w:color w:val="0C0C0C"/>
          <w:szCs w:val="21"/>
        </w:rPr>
        <w:t>口令卡上的</w:t>
      </w:r>
      <w:r>
        <w:rPr>
          <w:rFonts w:ascii="宋体" w:hAnsi="宋体" w:cs="宋体" w:hint="eastAsia"/>
          <w:color w:val="0C0C0C"/>
          <w:szCs w:val="21"/>
        </w:rPr>
        <w:t>6</w:t>
      </w:r>
      <w:r>
        <w:rPr>
          <w:rFonts w:ascii="宋体" w:hAnsi="宋体" w:cs="宋体" w:hint="eastAsia"/>
          <w:color w:val="0C0C0C"/>
          <w:szCs w:val="21"/>
        </w:rPr>
        <w:t>位数字。（注意：动态口令码的时效是</w:t>
      </w:r>
      <w:r>
        <w:rPr>
          <w:rFonts w:ascii="宋体" w:hAnsi="宋体" w:cs="宋体" w:hint="eastAsia"/>
          <w:color w:val="0C0C0C"/>
          <w:szCs w:val="21"/>
        </w:rPr>
        <w:t>60</w:t>
      </w:r>
      <w:r>
        <w:rPr>
          <w:rFonts w:ascii="宋体" w:hAnsi="宋体" w:cs="宋体" w:hint="eastAsia"/>
          <w:color w:val="0C0C0C"/>
          <w:szCs w:val="21"/>
        </w:rPr>
        <w:t>秒；若超过</w:t>
      </w:r>
      <w:r>
        <w:rPr>
          <w:rFonts w:ascii="宋体" w:hAnsi="宋体" w:cs="宋体" w:hint="eastAsia"/>
          <w:color w:val="0C0C0C"/>
          <w:szCs w:val="21"/>
        </w:rPr>
        <w:t>60</w:t>
      </w:r>
      <w:r>
        <w:rPr>
          <w:rFonts w:ascii="宋体" w:hAnsi="宋体" w:cs="宋体" w:hint="eastAsia"/>
          <w:color w:val="0C0C0C"/>
          <w:szCs w:val="21"/>
        </w:rPr>
        <w:t>秒，数字自动消失，此时可重按一遍，再次获取动态密码）</w:t>
      </w:r>
      <w:r>
        <w:rPr>
          <w:rFonts w:ascii="宋体" w:hAnsi="宋体" w:cs="宋体" w:hint="eastAsia"/>
          <w:szCs w:val="21"/>
        </w:rPr>
        <w:t>。</w:t>
      </w:r>
    </w:p>
    <w:p w:rsidR="00EE71ED" w:rsidRDefault="00EE71ED"/>
    <w:p w:rsidR="00EE71ED" w:rsidRDefault="00C934BE">
      <w:pPr>
        <w:spacing w:line="360" w:lineRule="auto"/>
        <w:jc w:val="center"/>
      </w:pPr>
      <w:r>
        <w:rPr>
          <w:noProof/>
        </w:rPr>
        <w:lastRenderedPageBreak/>
        <w:drawing>
          <wp:inline distT="0" distB="0" distL="114300" distR="114300">
            <wp:extent cx="2572385" cy="1041400"/>
            <wp:effectExtent l="0" t="0" r="18415" b="635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13"/>
                    <a:srcRect t="7732" b="7732"/>
                    <a:stretch>
                      <a:fillRect/>
                    </a:stretch>
                  </pic:blipFill>
                  <pic:spPr>
                    <a:xfrm>
                      <a:off x="0" y="0"/>
                      <a:ext cx="2572385" cy="1041400"/>
                    </a:xfrm>
                    <a:prstGeom prst="rect">
                      <a:avLst/>
                    </a:prstGeom>
                    <a:noFill/>
                    <a:ln w="9525">
                      <a:noFill/>
                    </a:ln>
                  </pic:spPr>
                </pic:pic>
              </a:graphicData>
            </a:graphic>
          </wp:inline>
        </w:drawing>
      </w:r>
    </w:p>
    <w:p w:rsidR="00EE71ED" w:rsidRDefault="00C934BE">
      <w:pPr>
        <w:spacing w:line="360" w:lineRule="auto"/>
        <w:ind w:left="420"/>
        <w:jc w:val="center"/>
      </w:pPr>
      <w:r>
        <w:rPr>
          <w:rFonts w:ascii="宋体" w:hAnsi="宋体" w:cs="宋体" w:hint="eastAsia"/>
        </w:rPr>
        <w:t>图示</w:t>
      </w:r>
      <w:r>
        <w:rPr>
          <w:rFonts w:ascii="宋体" w:hAnsi="宋体" w:cs="宋体" w:hint="eastAsia"/>
        </w:rPr>
        <w:t>2.1</w:t>
      </w:r>
    </w:p>
    <w:p w:rsidR="00EE71ED" w:rsidRDefault="00C934BE">
      <w:pPr>
        <w:widowControl/>
        <w:spacing w:line="360" w:lineRule="auto"/>
        <w:jc w:val="center"/>
        <w:rPr>
          <w:rFonts w:ascii="宋体" w:hAnsi="宋体" w:cs="宋体"/>
        </w:rPr>
      </w:pPr>
      <w:r>
        <w:rPr>
          <w:rFonts w:ascii="宋体" w:hAnsi="宋体" w:cs="宋体" w:hint="eastAsia"/>
          <w:noProof/>
        </w:rPr>
        <w:drawing>
          <wp:inline distT="0" distB="0" distL="114300" distR="114300">
            <wp:extent cx="4911725" cy="2127250"/>
            <wp:effectExtent l="0" t="0" r="3175" b="635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4"/>
                    <a:srcRect t="7193" b="3746"/>
                    <a:stretch>
                      <a:fillRect/>
                    </a:stretch>
                  </pic:blipFill>
                  <pic:spPr>
                    <a:xfrm>
                      <a:off x="0" y="0"/>
                      <a:ext cx="4911725" cy="2127250"/>
                    </a:xfrm>
                    <a:prstGeom prst="rect">
                      <a:avLst/>
                    </a:prstGeom>
                    <a:noFill/>
                    <a:ln w="9525">
                      <a:noFill/>
                    </a:ln>
                  </pic:spPr>
                </pic:pic>
              </a:graphicData>
            </a:graphic>
          </wp:inline>
        </w:drawing>
      </w:r>
    </w:p>
    <w:p w:rsidR="00EE71ED" w:rsidRDefault="00C934BE">
      <w:pPr>
        <w:spacing w:line="360" w:lineRule="auto"/>
        <w:ind w:left="420" w:firstLineChars="1600" w:firstLine="3360"/>
        <w:rPr>
          <w:rFonts w:ascii="宋体" w:hAnsi="宋体" w:cs="宋体"/>
        </w:rPr>
      </w:pPr>
      <w:r>
        <w:rPr>
          <w:rFonts w:ascii="宋体" w:hAnsi="宋体" w:cs="宋体" w:hint="eastAsia"/>
        </w:rPr>
        <w:t>图示</w:t>
      </w:r>
      <w:r>
        <w:rPr>
          <w:rFonts w:ascii="宋体" w:hAnsi="宋体" w:cs="宋体" w:hint="eastAsia"/>
        </w:rPr>
        <w:t>2</w:t>
      </w:r>
      <w:r>
        <w:rPr>
          <w:rFonts w:ascii="宋体" w:hAnsi="宋体" w:cs="宋体" w:hint="eastAsia"/>
        </w:rPr>
        <w:t>.2</w:t>
      </w:r>
    </w:p>
    <w:p w:rsidR="00EE71ED" w:rsidRDefault="00C934BE">
      <w:pPr>
        <w:pStyle w:val="2"/>
        <w:rPr>
          <w:rFonts w:ascii="宋体" w:eastAsia="宋体" w:hAnsi="宋体" w:cs="宋体"/>
        </w:rPr>
      </w:pPr>
      <w:r>
        <w:rPr>
          <w:rFonts w:ascii="宋体" w:eastAsia="宋体" w:hAnsi="宋体" w:cs="宋体" w:hint="eastAsia"/>
          <w:sz w:val="36"/>
          <w:szCs w:val="36"/>
        </w:rPr>
        <w:t xml:space="preserve">3.3 </w:t>
      </w:r>
      <w:r>
        <w:rPr>
          <w:rFonts w:ascii="宋体" w:eastAsia="宋体" w:hAnsi="宋体" w:cs="宋体" w:hint="eastAsia"/>
          <w:sz w:val="36"/>
          <w:szCs w:val="36"/>
        </w:rPr>
        <w:t>常规检查</w:t>
      </w:r>
    </w:p>
    <w:p w:rsidR="00EE71ED" w:rsidRDefault="00C934BE">
      <w:pPr>
        <w:spacing w:line="360" w:lineRule="auto"/>
        <w:rPr>
          <w:rFonts w:ascii="宋体" w:hAnsi="宋体" w:cs="宋体"/>
          <w:kern w:val="0"/>
          <w:szCs w:val="21"/>
          <w:lang w:bidi="ar"/>
        </w:rPr>
      </w:pPr>
      <w:r>
        <w:rPr>
          <w:rFonts w:ascii="宋体" w:hAnsi="宋体" w:cs="宋体" w:hint="eastAsia"/>
          <w:kern w:val="0"/>
          <w:szCs w:val="21"/>
          <w:lang w:bidi="ar"/>
        </w:rPr>
        <w:t>【常规检查】包括：终端基本信息、</w:t>
      </w:r>
      <w:r>
        <w:rPr>
          <w:rFonts w:ascii="宋体" w:hAnsi="宋体" w:cs="宋体" w:hint="eastAsia"/>
          <w:kern w:val="0"/>
          <w:szCs w:val="21"/>
          <w:lang w:bidi="ar"/>
        </w:rPr>
        <w:t>USB</w:t>
      </w:r>
      <w:r>
        <w:rPr>
          <w:rFonts w:ascii="宋体" w:hAnsi="宋体" w:cs="宋体" w:hint="eastAsia"/>
          <w:kern w:val="0"/>
          <w:szCs w:val="21"/>
          <w:lang w:bidi="ar"/>
        </w:rPr>
        <w:t>设备检查、联网记录检查、软件安装检查、其他辅助检查。</w:t>
      </w:r>
    </w:p>
    <w:p w:rsidR="00EE71ED" w:rsidRDefault="00C934BE">
      <w:pPr>
        <w:spacing w:line="360" w:lineRule="auto"/>
        <w:jc w:val="center"/>
        <w:rPr>
          <w:rFonts w:ascii="宋体" w:hAnsi="宋体" w:cs="宋体"/>
          <w:kern w:val="0"/>
          <w:szCs w:val="21"/>
          <w:lang w:bidi="ar"/>
        </w:rPr>
      </w:pPr>
      <w:r>
        <w:rPr>
          <w:rFonts w:ascii="宋体" w:hAnsi="宋体" w:cs="宋体" w:hint="eastAsia"/>
          <w:noProof/>
        </w:rPr>
        <w:drawing>
          <wp:inline distT="0" distB="0" distL="114300" distR="114300">
            <wp:extent cx="3621405" cy="2879725"/>
            <wp:effectExtent l="0" t="0" r="17145" b="1587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15"/>
                    <a:stretch>
                      <a:fillRect/>
                    </a:stretch>
                  </pic:blipFill>
                  <pic:spPr>
                    <a:xfrm>
                      <a:off x="0" y="0"/>
                      <a:ext cx="3621405" cy="2879725"/>
                    </a:xfrm>
                    <a:prstGeom prst="rect">
                      <a:avLst/>
                    </a:prstGeom>
                    <a:noFill/>
                    <a:ln w="9525">
                      <a:noFill/>
                    </a:ln>
                  </pic:spPr>
                </pic:pic>
              </a:graphicData>
            </a:graphic>
          </wp:inline>
        </w:drawing>
      </w:r>
    </w:p>
    <w:p w:rsidR="00EE71ED" w:rsidRDefault="00C934BE">
      <w:pPr>
        <w:pStyle w:val="2"/>
        <w:rPr>
          <w:rFonts w:ascii="宋体" w:eastAsia="宋体" w:hAnsi="宋体" w:cs="宋体"/>
          <w:sz w:val="36"/>
          <w:szCs w:val="36"/>
        </w:rPr>
      </w:pPr>
      <w:r>
        <w:rPr>
          <w:rFonts w:ascii="宋体" w:eastAsia="宋体" w:hAnsi="宋体" w:cs="宋体" w:hint="eastAsia"/>
          <w:sz w:val="36"/>
          <w:szCs w:val="36"/>
        </w:rPr>
        <w:lastRenderedPageBreak/>
        <w:t xml:space="preserve">3.4 </w:t>
      </w:r>
      <w:r>
        <w:rPr>
          <w:rFonts w:ascii="宋体" w:eastAsia="宋体" w:hAnsi="宋体" w:cs="宋体" w:hint="eastAsia"/>
          <w:sz w:val="36"/>
          <w:szCs w:val="36"/>
        </w:rPr>
        <w:t>安全检查</w:t>
      </w:r>
    </w:p>
    <w:p w:rsidR="00EE71ED" w:rsidRDefault="00C934BE">
      <w:pPr>
        <w:spacing w:line="360" w:lineRule="auto"/>
        <w:rPr>
          <w:rFonts w:ascii="宋体" w:hAnsi="宋体" w:cs="宋体"/>
          <w:kern w:val="0"/>
          <w:szCs w:val="21"/>
          <w:lang w:bidi="ar"/>
        </w:rPr>
      </w:pPr>
      <w:r>
        <w:rPr>
          <w:rFonts w:ascii="宋体" w:hAnsi="宋体" w:cs="宋体" w:hint="eastAsia"/>
          <w:kern w:val="0"/>
          <w:szCs w:val="21"/>
          <w:lang w:bidi="ar"/>
        </w:rPr>
        <w:t>【安全检查】包括：系统安全检查、安全配置检查。</w:t>
      </w:r>
    </w:p>
    <w:p w:rsidR="00EE71ED" w:rsidRDefault="00C934BE">
      <w:pPr>
        <w:spacing w:line="360" w:lineRule="auto"/>
        <w:jc w:val="left"/>
        <w:rPr>
          <w:rFonts w:ascii="宋体" w:hAnsi="宋体" w:cs="宋体"/>
        </w:rPr>
      </w:pPr>
      <w:r>
        <w:rPr>
          <w:rFonts w:ascii="宋体" w:hAnsi="宋体" w:cs="宋体" w:hint="eastAsia"/>
          <w:b/>
          <w:bCs/>
          <w:kern w:val="0"/>
          <w:szCs w:val="21"/>
          <w:lang w:bidi="ar"/>
        </w:rPr>
        <w:t>注意说明：</w:t>
      </w:r>
      <w:r>
        <w:rPr>
          <w:rFonts w:ascii="宋体" w:hAnsi="宋体" w:cs="宋体" w:hint="eastAsia"/>
          <w:kern w:val="0"/>
          <w:szCs w:val="21"/>
          <w:lang w:bidi="ar"/>
        </w:rPr>
        <w:t>各细分功能在检查中，显示红色字体【正在检查】；完成检查后，显示蓝色字体【检查完成】；如果有违规项，将在【检查结果显示区】显示检查结果，并在后面有提示【违规参考】。</w:t>
      </w:r>
      <w:r>
        <w:rPr>
          <w:rFonts w:ascii="宋体" w:hAnsi="宋体" w:cs="宋体" w:hint="eastAsia"/>
          <w:kern w:val="0"/>
          <w:szCs w:val="21"/>
          <w:lang w:bidi="ar"/>
        </w:rPr>
        <w:t>（如图</w:t>
      </w:r>
      <w:r>
        <w:rPr>
          <w:rFonts w:ascii="宋体" w:hAnsi="宋体" w:cs="宋体" w:hint="eastAsia"/>
          <w:kern w:val="0"/>
          <w:szCs w:val="21"/>
          <w:lang w:bidi="ar"/>
        </w:rPr>
        <w:t>3</w:t>
      </w:r>
      <w:r>
        <w:rPr>
          <w:rFonts w:ascii="宋体" w:hAnsi="宋体" w:cs="宋体" w:hint="eastAsia"/>
          <w:kern w:val="0"/>
          <w:szCs w:val="21"/>
          <w:lang w:bidi="ar"/>
        </w:rPr>
        <w:t>）</w:t>
      </w:r>
      <w:r>
        <w:rPr>
          <w:rFonts w:ascii="宋体" w:hAnsi="宋体" w:cs="宋体" w:hint="eastAsia"/>
          <w:b/>
          <w:bCs/>
          <w:color w:val="FF0000"/>
          <w:kern w:val="0"/>
          <w:szCs w:val="21"/>
          <w:lang w:bidi="ar"/>
        </w:rPr>
        <w:t>（非涉密</w:t>
      </w:r>
      <w:proofErr w:type="gramStart"/>
      <w:r>
        <w:rPr>
          <w:rFonts w:ascii="宋体" w:hAnsi="宋体" w:cs="宋体" w:hint="eastAsia"/>
          <w:b/>
          <w:bCs/>
          <w:color w:val="FF0000"/>
          <w:kern w:val="0"/>
          <w:szCs w:val="21"/>
          <w:lang w:bidi="ar"/>
        </w:rPr>
        <w:t>单机版无此</w:t>
      </w:r>
      <w:proofErr w:type="gramEnd"/>
      <w:r>
        <w:rPr>
          <w:rFonts w:ascii="宋体" w:hAnsi="宋体" w:cs="宋体" w:hint="eastAsia"/>
          <w:b/>
          <w:bCs/>
          <w:color w:val="FF0000"/>
          <w:kern w:val="0"/>
          <w:szCs w:val="21"/>
          <w:lang w:bidi="ar"/>
        </w:rPr>
        <w:t>模块）</w:t>
      </w:r>
    </w:p>
    <w:p w:rsidR="00EE71ED" w:rsidRDefault="00C934BE">
      <w:pPr>
        <w:spacing w:line="360" w:lineRule="auto"/>
        <w:rPr>
          <w:rFonts w:ascii="宋体" w:hAnsi="宋体" w:cs="宋体"/>
          <w:kern w:val="0"/>
          <w:szCs w:val="21"/>
          <w:lang w:bidi="ar"/>
        </w:rPr>
      </w:pPr>
      <w:r>
        <w:rPr>
          <w:rFonts w:ascii="宋体" w:hAnsi="宋体" w:cs="宋体" w:hint="eastAsia"/>
          <w:b/>
          <w:bCs/>
          <w:color w:val="0000FF"/>
          <w:kern w:val="0"/>
          <w:sz w:val="24"/>
          <w:lang w:bidi="ar"/>
        </w:rPr>
        <w:t>说明</w:t>
      </w:r>
      <w:r>
        <w:rPr>
          <w:rFonts w:ascii="宋体" w:hAnsi="宋体" w:cs="宋体" w:hint="eastAsia"/>
          <w:b/>
          <w:bCs/>
          <w:color w:val="0000FF"/>
          <w:kern w:val="0"/>
          <w:sz w:val="24"/>
          <w:lang w:bidi="ar"/>
        </w:rPr>
        <w:t>3</w:t>
      </w:r>
      <w:r>
        <w:rPr>
          <w:rFonts w:ascii="宋体" w:hAnsi="宋体" w:cs="宋体" w:hint="eastAsia"/>
          <w:b/>
          <w:bCs/>
          <w:color w:val="0000FF"/>
          <w:kern w:val="0"/>
          <w:sz w:val="24"/>
          <w:lang w:bidi="ar"/>
        </w:rPr>
        <w:t>：</w:t>
      </w:r>
      <w:r>
        <w:rPr>
          <w:rFonts w:ascii="宋体" w:hAnsi="宋体" w:cs="宋体" w:hint="eastAsia"/>
          <w:kern w:val="0"/>
          <w:szCs w:val="21"/>
          <w:lang w:bidi="ar"/>
        </w:rPr>
        <w:t>一键检查包含常规检查及安全检查。检查人员点击【一键检查】按钮，系统将自动对【常规检查】、</w:t>
      </w:r>
      <w:r>
        <w:rPr>
          <w:rFonts w:ascii="宋体" w:hAnsi="宋体" w:cs="宋体" w:hint="eastAsia"/>
          <w:kern w:val="0"/>
          <w:szCs w:val="21"/>
          <w:lang w:bidi="ar"/>
        </w:rPr>
        <w:t xml:space="preserve"> </w:t>
      </w:r>
      <w:r>
        <w:rPr>
          <w:rFonts w:ascii="宋体" w:hAnsi="宋体" w:cs="宋体" w:hint="eastAsia"/>
          <w:kern w:val="0"/>
          <w:szCs w:val="21"/>
          <w:lang w:bidi="ar"/>
        </w:rPr>
        <w:t>【安全检查】的两大项进行检查。</w:t>
      </w:r>
    </w:p>
    <w:p w:rsidR="00EE71ED" w:rsidRDefault="00EE71ED">
      <w:pPr>
        <w:spacing w:line="360" w:lineRule="auto"/>
        <w:jc w:val="center"/>
        <w:rPr>
          <w:rFonts w:ascii="宋体" w:hAnsi="宋体" w:cs="宋体"/>
          <w:kern w:val="0"/>
          <w:szCs w:val="21"/>
          <w:lang w:bidi="ar"/>
        </w:rPr>
      </w:pPr>
    </w:p>
    <w:p w:rsidR="00EE71ED" w:rsidRDefault="00C934BE">
      <w:pPr>
        <w:spacing w:line="360" w:lineRule="auto"/>
        <w:jc w:val="center"/>
        <w:rPr>
          <w:rFonts w:ascii="宋体" w:hAnsi="宋体" w:cs="宋体"/>
        </w:rPr>
      </w:pPr>
      <w:r>
        <w:rPr>
          <w:rFonts w:ascii="宋体" w:hAnsi="宋体" w:cs="宋体" w:hint="eastAsia"/>
          <w:noProof/>
        </w:rPr>
        <w:drawing>
          <wp:inline distT="0" distB="0" distL="114300" distR="114300">
            <wp:extent cx="3959860" cy="3016885"/>
            <wp:effectExtent l="0" t="0" r="2540" b="1206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16"/>
                    <a:stretch>
                      <a:fillRect/>
                    </a:stretch>
                  </pic:blipFill>
                  <pic:spPr>
                    <a:xfrm>
                      <a:off x="0" y="0"/>
                      <a:ext cx="3959860" cy="3016885"/>
                    </a:xfrm>
                    <a:prstGeom prst="rect">
                      <a:avLst/>
                    </a:prstGeom>
                    <a:noFill/>
                    <a:ln w="9525">
                      <a:noFill/>
                    </a:ln>
                  </pic:spPr>
                </pic:pic>
              </a:graphicData>
            </a:graphic>
          </wp:inline>
        </w:drawing>
      </w:r>
    </w:p>
    <w:p w:rsidR="00EE71ED" w:rsidRDefault="00C934BE">
      <w:pPr>
        <w:spacing w:line="360" w:lineRule="auto"/>
        <w:ind w:firstLineChars="1700" w:firstLine="3570"/>
        <w:rPr>
          <w:rFonts w:ascii="宋体" w:hAnsi="宋体" w:cs="宋体"/>
        </w:rPr>
      </w:pPr>
      <w:r>
        <w:rPr>
          <w:rFonts w:ascii="宋体" w:hAnsi="宋体" w:cs="宋体" w:hint="eastAsia"/>
        </w:rPr>
        <w:t>图示</w:t>
      </w:r>
      <w:r>
        <w:rPr>
          <w:rFonts w:ascii="宋体" w:hAnsi="宋体" w:cs="宋体" w:hint="eastAsia"/>
        </w:rPr>
        <w:t xml:space="preserve"> 3</w:t>
      </w:r>
    </w:p>
    <w:p w:rsidR="00EE71ED" w:rsidRDefault="00EE71ED">
      <w:pPr>
        <w:spacing w:line="360" w:lineRule="auto"/>
        <w:ind w:firstLineChars="1700" w:firstLine="3570"/>
        <w:rPr>
          <w:rFonts w:ascii="宋体" w:hAnsi="宋体" w:cs="宋体"/>
        </w:rPr>
      </w:pPr>
    </w:p>
    <w:p w:rsidR="00EE71ED" w:rsidRDefault="00C934BE">
      <w:pPr>
        <w:pStyle w:val="2"/>
        <w:rPr>
          <w:rFonts w:ascii="宋体" w:eastAsia="宋体" w:hAnsi="宋体" w:cs="宋体"/>
          <w:kern w:val="0"/>
          <w:sz w:val="24"/>
          <w:lang w:bidi="ar"/>
        </w:rPr>
      </w:pPr>
      <w:r>
        <w:rPr>
          <w:rFonts w:ascii="宋体" w:eastAsia="宋体" w:hAnsi="宋体" w:cs="宋体" w:hint="eastAsia"/>
          <w:sz w:val="36"/>
          <w:szCs w:val="36"/>
        </w:rPr>
        <w:t xml:space="preserve">3.5 </w:t>
      </w:r>
      <w:r>
        <w:rPr>
          <w:rFonts w:ascii="宋体" w:eastAsia="宋体" w:hAnsi="宋体" w:cs="宋体" w:hint="eastAsia"/>
          <w:sz w:val="36"/>
          <w:szCs w:val="36"/>
        </w:rPr>
        <w:t>文件检查</w:t>
      </w:r>
    </w:p>
    <w:p w:rsidR="00EE71ED" w:rsidRDefault="00C934BE">
      <w:pPr>
        <w:widowControl/>
        <w:snapToGrid w:val="0"/>
        <w:spacing w:line="360" w:lineRule="auto"/>
        <w:jc w:val="left"/>
        <w:rPr>
          <w:rFonts w:ascii="宋体" w:hAnsi="宋体" w:cs="宋体"/>
          <w:kern w:val="0"/>
          <w:sz w:val="24"/>
          <w:lang w:bidi="ar"/>
        </w:rPr>
      </w:pPr>
      <w:r>
        <w:rPr>
          <w:rFonts w:ascii="宋体" w:hAnsi="宋体" w:cs="宋体" w:hint="eastAsia"/>
          <w:b/>
          <w:bCs/>
          <w:color w:val="0000FF"/>
          <w:kern w:val="0"/>
          <w:szCs w:val="21"/>
          <w:lang w:bidi="ar"/>
        </w:rPr>
        <w:t>说明</w:t>
      </w:r>
      <w:r>
        <w:rPr>
          <w:rFonts w:ascii="宋体" w:hAnsi="宋体" w:cs="宋体" w:hint="eastAsia"/>
          <w:b/>
          <w:bCs/>
          <w:color w:val="0000FF"/>
          <w:kern w:val="0"/>
          <w:szCs w:val="21"/>
          <w:lang w:bidi="ar"/>
        </w:rPr>
        <w:t>4</w:t>
      </w:r>
      <w:r>
        <w:rPr>
          <w:rFonts w:ascii="宋体" w:hAnsi="宋体" w:cs="宋体" w:hint="eastAsia"/>
          <w:b/>
          <w:bCs/>
          <w:color w:val="0000FF"/>
          <w:kern w:val="0"/>
          <w:szCs w:val="21"/>
          <w:lang w:bidi="ar"/>
        </w:rPr>
        <w:t>：</w:t>
      </w:r>
      <w:r>
        <w:rPr>
          <w:rFonts w:ascii="宋体" w:hAnsi="宋体" w:cs="宋体" w:hint="eastAsia"/>
          <w:kern w:val="0"/>
          <w:szCs w:val="21"/>
          <w:lang w:bidi="ar"/>
        </w:rPr>
        <w:t>【文件检查】主要功能包括：常规文件检查、图片文件检查。</w:t>
      </w:r>
      <w:r>
        <w:rPr>
          <w:rFonts w:ascii="宋体" w:hAnsi="宋体" w:cs="宋体" w:hint="eastAsia"/>
          <w:kern w:val="0"/>
          <w:szCs w:val="21"/>
          <w:lang w:bidi="ar"/>
        </w:rPr>
        <w:t>（如图</w:t>
      </w:r>
      <w:r>
        <w:rPr>
          <w:rFonts w:ascii="宋体" w:hAnsi="宋体" w:cs="宋体" w:hint="eastAsia"/>
          <w:kern w:val="0"/>
          <w:szCs w:val="21"/>
          <w:lang w:bidi="ar"/>
        </w:rPr>
        <w:t>4</w:t>
      </w:r>
      <w:r>
        <w:rPr>
          <w:rFonts w:ascii="宋体" w:hAnsi="宋体" w:cs="宋体" w:hint="eastAsia"/>
          <w:kern w:val="0"/>
          <w:szCs w:val="21"/>
          <w:lang w:bidi="ar"/>
        </w:rPr>
        <w:t>）</w:t>
      </w:r>
    </w:p>
    <w:p w:rsidR="00EE71ED" w:rsidRDefault="00EE71ED">
      <w:pPr>
        <w:widowControl/>
        <w:snapToGrid w:val="0"/>
        <w:spacing w:line="360" w:lineRule="auto"/>
        <w:jc w:val="left"/>
        <w:rPr>
          <w:rFonts w:ascii="宋体" w:hAnsi="宋体" w:cs="宋体"/>
        </w:rPr>
      </w:pPr>
    </w:p>
    <w:p w:rsidR="00EE71ED" w:rsidRDefault="00C934BE">
      <w:pPr>
        <w:widowControl/>
        <w:snapToGrid w:val="0"/>
        <w:spacing w:line="360" w:lineRule="auto"/>
        <w:jc w:val="center"/>
        <w:rPr>
          <w:rFonts w:ascii="宋体" w:hAnsi="宋体" w:cs="宋体"/>
        </w:rPr>
      </w:pPr>
      <w:r>
        <w:rPr>
          <w:rFonts w:ascii="宋体" w:hAnsi="宋体" w:cs="宋体" w:hint="eastAsia"/>
          <w:noProof/>
        </w:rPr>
        <w:lastRenderedPageBreak/>
        <w:drawing>
          <wp:inline distT="0" distB="0" distL="114300" distR="114300">
            <wp:extent cx="3959860" cy="2628265"/>
            <wp:effectExtent l="0" t="0" r="2540" b="635"/>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17"/>
                    <a:stretch>
                      <a:fillRect/>
                    </a:stretch>
                  </pic:blipFill>
                  <pic:spPr>
                    <a:xfrm>
                      <a:off x="0" y="0"/>
                      <a:ext cx="3959860" cy="2628265"/>
                    </a:xfrm>
                    <a:prstGeom prst="rect">
                      <a:avLst/>
                    </a:prstGeom>
                    <a:noFill/>
                    <a:ln w="9525">
                      <a:noFill/>
                    </a:ln>
                  </pic:spPr>
                </pic:pic>
              </a:graphicData>
            </a:graphic>
          </wp:inline>
        </w:drawing>
      </w:r>
    </w:p>
    <w:p w:rsidR="00EE71ED" w:rsidRDefault="00C934BE">
      <w:pPr>
        <w:widowControl/>
        <w:snapToGrid w:val="0"/>
        <w:spacing w:line="360" w:lineRule="auto"/>
        <w:ind w:left="420"/>
        <w:jc w:val="center"/>
        <w:rPr>
          <w:rFonts w:ascii="宋体" w:hAnsi="宋体" w:cs="宋体"/>
        </w:rPr>
      </w:pPr>
      <w:r>
        <w:rPr>
          <w:rFonts w:ascii="宋体" w:hAnsi="宋体" w:cs="宋体" w:hint="eastAsia"/>
        </w:rPr>
        <w:t>图示</w:t>
      </w:r>
      <w:r>
        <w:rPr>
          <w:rFonts w:ascii="宋体" w:hAnsi="宋体" w:cs="宋体" w:hint="eastAsia"/>
        </w:rPr>
        <w:t xml:space="preserve"> 4</w:t>
      </w:r>
    </w:p>
    <w:p w:rsidR="00EE71ED" w:rsidRDefault="00EE71ED">
      <w:pPr>
        <w:widowControl/>
        <w:snapToGrid w:val="0"/>
        <w:spacing w:line="360" w:lineRule="auto"/>
        <w:ind w:left="420"/>
        <w:jc w:val="center"/>
        <w:rPr>
          <w:rFonts w:ascii="宋体" w:hAnsi="宋体" w:cs="宋体"/>
        </w:rPr>
      </w:pPr>
    </w:p>
    <w:p w:rsidR="00EE71ED" w:rsidRDefault="00EE71ED">
      <w:pPr>
        <w:widowControl/>
        <w:snapToGrid w:val="0"/>
        <w:spacing w:line="360" w:lineRule="auto"/>
        <w:ind w:left="420"/>
        <w:jc w:val="center"/>
        <w:rPr>
          <w:rFonts w:ascii="宋体" w:hAnsi="宋体" w:cs="宋体"/>
        </w:rPr>
      </w:pPr>
    </w:p>
    <w:p w:rsidR="00EE71ED" w:rsidRDefault="00EE71ED">
      <w:pPr>
        <w:widowControl/>
        <w:snapToGrid w:val="0"/>
        <w:spacing w:line="360" w:lineRule="auto"/>
        <w:ind w:left="420"/>
        <w:jc w:val="center"/>
        <w:rPr>
          <w:rFonts w:ascii="宋体" w:hAnsi="宋体" w:cs="宋体"/>
        </w:rPr>
      </w:pPr>
    </w:p>
    <w:p w:rsidR="00EE71ED" w:rsidRDefault="00C934BE">
      <w:pPr>
        <w:widowControl/>
        <w:snapToGrid w:val="0"/>
        <w:spacing w:line="360" w:lineRule="auto"/>
        <w:jc w:val="left"/>
        <w:rPr>
          <w:rFonts w:ascii="宋体" w:hAnsi="宋体" w:cs="宋体"/>
          <w:kern w:val="0"/>
          <w:szCs w:val="21"/>
          <w:lang w:bidi="ar"/>
        </w:rPr>
      </w:pPr>
      <w:r>
        <w:rPr>
          <w:rFonts w:ascii="宋体" w:hAnsi="宋体" w:cs="宋体" w:hint="eastAsia"/>
          <w:kern w:val="0"/>
          <w:szCs w:val="21"/>
          <w:lang w:bidi="ar"/>
        </w:rPr>
        <w:t>文件检查进行前必须进行</w:t>
      </w:r>
      <w:r>
        <w:rPr>
          <w:rFonts w:ascii="宋体" w:hAnsi="宋体" w:cs="宋体" w:hint="eastAsia"/>
          <w:kern w:val="0"/>
          <w:szCs w:val="21"/>
          <w:lang w:bidi="ar"/>
        </w:rPr>
        <w:t>常规</w:t>
      </w:r>
      <w:r>
        <w:rPr>
          <w:rFonts w:ascii="宋体" w:hAnsi="宋体" w:cs="宋体" w:hint="eastAsia"/>
          <w:kern w:val="0"/>
          <w:szCs w:val="21"/>
          <w:lang w:bidi="ar"/>
        </w:rPr>
        <w:t>文件检查配置，点击【</w:t>
      </w:r>
      <w:r>
        <w:rPr>
          <w:rFonts w:ascii="宋体" w:hAnsi="宋体" w:cs="宋体" w:hint="eastAsia"/>
          <w:kern w:val="0"/>
          <w:szCs w:val="21"/>
          <w:lang w:bidi="ar"/>
        </w:rPr>
        <w:t>常规</w:t>
      </w:r>
      <w:r>
        <w:rPr>
          <w:rFonts w:ascii="宋体" w:hAnsi="宋体" w:cs="宋体" w:hint="eastAsia"/>
          <w:kern w:val="0"/>
          <w:szCs w:val="21"/>
          <w:lang w:bidi="ar"/>
        </w:rPr>
        <w:t>文件检查配置】，可以对检查范围、文件类型、关键词配置进行设置。</w:t>
      </w:r>
      <w:r>
        <w:rPr>
          <w:rFonts w:ascii="宋体" w:hAnsi="宋体" w:cs="宋体" w:hint="eastAsia"/>
          <w:kern w:val="0"/>
          <w:szCs w:val="21"/>
          <w:lang w:bidi="ar"/>
        </w:rPr>
        <w:t>（如图</w:t>
      </w:r>
      <w:r>
        <w:rPr>
          <w:rFonts w:ascii="宋体" w:hAnsi="宋体" w:cs="宋体" w:hint="eastAsia"/>
          <w:kern w:val="0"/>
          <w:szCs w:val="21"/>
          <w:lang w:bidi="ar"/>
        </w:rPr>
        <w:t>5</w:t>
      </w:r>
      <w:r>
        <w:rPr>
          <w:rFonts w:ascii="宋体" w:hAnsi="宋体" w:cs="宋体" w:hint="eastAsia"/>
          <w:kern w:val="0"/>
          <w:szCs w:val="21"/>
          <w:lang w:bidi="ar"/>
        </w:rPr>
        <w:t>）</w:t>
      </w:r>
    </w:p>
    <w:p w:rsidR="00EE71ED" w:rsidRDefault="00EE71ED">
      <w:pPr>
        <w:widowControl/>
        <w:snapToGrid w:val="0"/>
        <w:spacing w:line="360" w:lineRule="auto"/>
        <w:jc w:val="left"/>
        <w:rPr>
          <w:rFonts w:ascii="宋体" w:hAnsi="宋体" w:cs="宋体"/>
        </w:rPr>
      </w:pPr>
    </w:p>
    <w:p w:rsidR="00EE71ED" w:rsidRDefault="00C934BE">
      <w:pPr>
        <w:widowControl/>
        <w:snapToGrid w:val="0"/>
        <w:spacing w:line="360" w:lineRule="auto"/>
        <w:jc w:val="center"/>
        <w:rPr>
          <w:rFonts w:ascii="宋体" w:hAnsi="宋体" w:cs="宋体"/>
        </w:rPr>
      </w:pPr>
      <w:r>
        <w:rPr>
          <w:rFonts w:ascii="宋体" w:hAnsi="宋体" w:cs="宋体" w:hint="eastAsia"/>
          <w:noProof/>
        </w:rPr>
        <w:drawing>
          <wp:inline distT="0" distB="0" distL="114300" distR="114300">
            <wp:extent cx="3959860" cy="2192655"/>
            <wp:effectExtent l="0" t="0" r="2540" b="1714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8"/>
                    <a:stretch>
                      <a:fillRect/>
                    </a:stretch>
                  </pic:blipFill>
                  <pic:spPr>
                    <a:xfrm>
                      <a:off x="0" y="0"/>
                      <a:ext cx="3959860" cy="2192655"/>
                    </a:xfrm>
                    <a:prstGeom prst="rect">
                      <a:avLst/>
                    </a:prstGeom>
                    <a:noFill/>
                    <a:ln w="9525">
                      <a:noFill/>
                    </a:ln>
                  </pic:spPr>
                </pic:pic>
              </a:graphicData>
            </a:graphic>
          </wp:inline>
        </w:drawing>
      </w:r>
    </w:p>
    <w:p w:rsidR="00EE71ED" w:rsidRDefault="00C934BE">
      <w:pPr>
        <w:widowControl/>
        <w:snapToGrid w:val="0"/>
        <w:spacing w:line="360" w:lineRule="auto"/>
        <w:ind w:left="420"/>
        <w:jc w:val="center"/>
        <w:rPr>
          <w:rFonts w:ascii="宋体" w:hAnsi="宋体" w:cs="宋体"/>
          <w:szCs w:val="21"/>
        </w:rPr>
      </w:pPr>
      <w:r>
        <w:rPr>
          <w:rFonts w:ascii="宋体" w:hAnsi="宋体" w:cs="宋体" w:hint="eastAsia"/>
          <w:szCs w:val="21"/>
        </w:rPr>
        <w:t>图示</w:t>
      </w:r>
      <w:r>
        <w:rPr>
          <w:rFonts w:ascii="宋体" w:hAnsi="宋体" w:cs="宋体" w:hint="eastAsia"/>
          <w:szCs w:val="21"/>
        </w:rPr>
        <w:t xml:space="preserve"> 5</w:t>
      </w:r>
    </w:p>
    <w:p w:rsidR="00EE71ED" w:rsidRDefault="00C934BE">
      <w:pPr>
        <w:widowControl/>
        <w:tabs>
          <w:tab w:val="left" w:pos="2384"/>
        </w:tabs>
        <w:snapToGrid w:val="0"/>
        <w:spacing w:line="360" w:lineRule="auto"/>
        <w:ind w:left="420"/>
        <w:jc w:val="left"/>
        <w:rPr>
          <w:rFonts w:ascii="宋体" w:hAnsi="宋体" w:cs="宋体"/>
          <w:kern w:val="0"/>
          <w:szCs w:val="21"/>
          <w:lang w:bidi="ar"/>
        </w:rPr>
      </w:pPr>
      <w:r>
        <w:rPr>
          <w:rFonts w:ascii="宋体" w:hAnsi="宋体" w:cs="宋体" w:hint="eastAsia"/>
          <w:kern w:val="0"/>
          <w:szCs w:val="21"/>
          <w:lang w:bidi="ar"/>
        </w:rPr>
        <w:tab/>
      </w:r>
    </w:p>
    <w:p w:rsidR="00EE71ED" w:rsidRDefault="00EE71ED">
      <w:pPr>
        <w:widowControl/>
        <w:tabs>
          <w:tab w:val="left" w:pos="2384"/>
        </w:tabs>
        <w:snapToGrid w:val="0"/>
        <w:spacing w:line="360" w:lineRule="auto"/>
        <w:ind w:left="420"/>
        <w:jc w:val="left"/>
        <w:rPr>
          <w:rFonts w:ascii="宋体" w:hAnsi="宋体" w:cs="宋体"/>
          <w:kern w:val="0"/>
          <w:szCs w:val="21"/>
          <w:lang w:bidi="ar"/>
        </w:rPr>
      </w:pPr>
    </w:p>
    <w:p w:rsidR="00EE71ED" w:rsidRDefault="00EE71ED">
      <w:pPr>
        <w:widowControl/>
        <w:tabs>
          <w:tab w:val="left" w:pos="2384"/>
        </w:tabs>
        <w:snapToGrid w:val="0"/>
        <w:spacing w:line="360" w:lineRule="auto"/>
        <w:ind w:left="420"/>
        <w:jc w:val="left"/>
        <w:rPr>
          <w:rFonts w:ascii="宋体" w:hAnsi="宋体" w:cs="宋体"/>
          <w:kern w:val="0"/>
          <w:szCs w:val="21"/>
          <w:lang w:bidi="ar"/>
        </w:rPr>
      </w:pPr>
    </w:p>
    <w:p w:rsidR="00EE71ED" w:rsidRDefault="00EE71ED">
      <w:pPr>
        <w:widowControl/>
        <w:tabs>
          <w:tab w:val="left" w:pos="2384"/>
        </w:tabs>
        <w:snapToGrid w:val="0"/>
        <w:spacing w:line="360" w:lineRule="auto"/>
        <w:ind w:left="420"/>
        <w:jc w:val="left"/>
        <w:rPr>
          <w:rFonts w:ascii="宋体" w:hAnsi="宋体" w:cs="宋体"/>
          <w:kern w:val="0"/>
          <w:szCs w:val="21"/>
          <w:lang w:bidi="ar"/>
        </w:rPr>
      </w:pPr>
    </w:p>
    <w:p w:rsidR="00EE71ED" w:rsidRDefault="00EE71ED">
      <w:pPr>
        <w:widowControl/>
        <w:tabs>
          <w:tab w:val="left" w:pos="2384"/>
        </w:tabs>
        <w:snapToGrid w:val="0"/>
        <w:spacing w:line="360" w:lineRule="auto"/>
        <w:ind w:left="420"/>
        <w:jc w:val="left"/>
        <w:rPr>
          <w:rFonts w:ascii="宋体" w:hAnsi="宋体" w:cs="宋体"/>
          <w:kern w:val="0"/>
          <w:szCs w:val="21"/>
          <w:lang w:bidi="ar"/>
        </w:rPr>
      </w:pPr>
    </w:p>
    <w:p w:rsidR="00EE71ED" w:rsidRDefault="00EE71ED">
      <w:pPr>
        <w:widowControl/>
        <w:tabs>
          <w:tab w:val="left" w:pos="2384"/>
        </w:tabs>
        <w:snapToGrid w:val="0"/>
        <w:spacing w:line="360" w:lineRule="auto"/>
        <w:ind w:left="420"/>
        <w:jc w:val="left"/>
        <w:rPr>
          <w:rFonts w:ascii="宋体" w:hAnsi="宋体" w:cs="宋体"/>
          <w:kern w:val="0"/>
          <w:szCs w:val="21"/>
          <w:lang w:bidi="ar"/>
        </w:rPr>
      </w:pPr>
    </w:p>
    <w:p w:rsidR="00EE71ED" w:rsidRDefault="00EE71ED">
      <w:pPr>
        <w:widowControl/>
        <w:tabs>
          <w:tab w:val="left" w:pos="2384"/>
        </w:tabs>
        <w:snapToGrid w:val="0"/>
        <w:spacing w:line="360" w:lineRule="auto"/>
        <w:ind w:left="420"/>
        <w:jc w:val="left"/>
        <w:rPr>
          <w:rFonts w:ascii="宋体" w:hAnsi="宋体" w:cs="宋体"/>
          <w:kern w:val="0"/>
          <w:szCs w:val="21"/>
          <w:lang w:bidi="ar"/>
        </w:rPr>
      </w:pPr>
    </w:p>
    <w:p w:rsidR="00EE71ED" w:rsidRDefault="00EE71ED">
      <w:pPr>
        <w:widowControl/>
        <w:tabs>
          <w:tab w:val="left" w:pos="2384"/>
        </w:tabs>
        <w:snapToGrid w:val="0"/>
        <w:spacing w:line="360" w:lineRule="auto"/>
        <w:ind w:left="420"/>
        <w:jc w:val="left"/>
        <w:rPr>
          <w:rFonts w:ascii="宋体" w:hAnsi="宋体" w:cs="宋体"/>
          <w:kern w:val="0"/>
          <w:szCs w:val="21"/>
          <w:lang w:bidi="ar"/>
        </w:rPr>
      </w:pPr>
    </w:p>
    <w:p w:rsidR="00EE71ED" w:rsidRDefault="00C934BE">
      <w:pPr>
        <w:widowControl/>
        <w:snapToGrid w:val="0"/>
        <w:spacing w:line="360" w:lineRule="auto"/>
        <w:jc w:val="left"/>
        <w:rPr>
          <w:rFonts w:ascii="宋体" w:hAnsi="宋体" w:cs="宋体"/>
          <w:kern w:val="0"/>
          <w:szCs w:val="21"/>
          <w:lang w:bidi="ar"/>
        </w:rPr>
      </w:pPr>
      <w:r>
        <w:rPr>
          <w:rFonts w:ascii="宋体" w:hAnsi="宋体" w:cs="宋体" w:hint="eastAsia"/>
          <w:kern w:val="0"/>
          <w:szCs w:val="21"/>
          <w:lang w:bidi="ar"/>
        </w:rPr>
        <w:t>检查范围：对检查项目、检查时间范围、检查电脑区域进行设置</w:t>
      </w:r>
      <w:r>
        <w:rPr>
          <w:rFonts w:ascii="宋体" w:hAnsi="宋体" w:cs="宋体" w:hint="eastAsia"/>
          <w:kern w:val="0"/>
          <w:szCs w:val="21"/>
          <w:lang w:bidi="ar"/>
        </w:rPr>
        <w:t>。（</w:t>
      </w:r>
      <w:r>
        <w:rPr>
          <w:rFonts w:ascii="宋体" w:hAnsi="宋体" w:cs="宋体" w:hint="eastAsia"/>
          <w:kern w:val="0"/>
          <w:szCs w:val="21"/>
          <w:lang w:bidi="ar"/>
        </w:rPr>
        <w:t>如图</w:t>
      </w:r>
      <w:r>
        <w:rPr>
          <w:rFonts w:ascii="宋体" w:hAnsi="宋体" w:cs="宋体" w:hint="eastAsia"/>
          <w:kern w:val="0"/>
          <w:szCs w:val="21"/>
          <w:lang w:bidi="ar"/>
        </w:rPr>
        <w:t>6</w:t>
      </w:r>
      <w:r>
        <w:rPr>
          <w:rFonts w:ascii="宋体" w:hAnsi="宋体" w:cs="宋体" w:hint="eastAsia"/>
          <w:kern w:val="0"/>
          <w:szCs w:val="21"/>
          <w:lang w:bidi="ar"/>
        </w:rPr>
        <w:t>）</w:t>
      </w:r>
    </w:p>
    <w:p w:rsidR="00EE71ED" w:rsidRDefault="00EE71ED">
      <w:pPr>
        <w:widowControl/>
        <w:snapToGrid w:val="0"/>
        <w:spacing w:line="360" w:lineRule="auto"/>
        <w:jc w:val="left"/>
        <w:rPr>
          <w:rFonts w:ascii="宋体" w:hAnsi="宋体" w:cs="宋体"/>
          <w:kern w:val="0"/>
          <w:szCs w:val="21"/>
          <w:lang w:bidi="ar"/>
        </w:rPr>
      </w:pPr>
    </w:p>
    <w:p w:rsidR="00EE71ED" w:rsidRDefault="00C934BE">
      <w:pPr>
        <w:widowControl/>
        <w:snapToGrid w:val="0"/>
        <w:spacing w:line="360" w:lineRule="auto"/>
        <w:jc w:val="center"/>
        <w:rPr>
          <w:rFonts w:ascii="宋体" w:hAnsi="宋体" w:cs="宋体"/>
          <w:kern w:val="0"/>
          <w:szCs w:val="21"/>
          <w:lang w:bidi="ar"/>
        </w:rPr>
      </w:pPr>
      <w:r>
        <w:rPr>
          <w:rFonts w:ascii="宋体" w:hAnsi="宋体" w:cs="宋体" w:hint="eastAsia"/>
          <w:noProof/>
          <w:szCs w:val="21"/>
        </w:rPr>
        <w:drawing>
          <wp:inline distT="0" distB="0" distL="114300" distR="114300">
            <wp:extent cx="3959860" cy="2642235"/>
            <wp:effectExtent l="0" t="0" r="2540" b="5715"/>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19"/>
                    <a:stretch>
                      <a:fillRect/>
                    </a:stretch>
                  </pic:blipFill>
                  <pic:spPr>
                    <a:xfrm>
                      <a:off x="0" y="0"/>
                      <a:ext cx="3959860" cy="2642235"/>
                    </a:xfrm>
                    <a:prstGeom prst="rect">
                      <a:avLst/>
                    </a:prstGeom>
                    <a:noFill/>
                    <a:ln w="9525">
                      <a:noFill/>
                    </a:ln>
                  </pic:spPr>
                </pic:pic>
              </a:graphicData>
            </a:graphic>
          </wp:inline>
        </w:drawing>
      </w:r>
    </w:p>
    <w:p w:rsidR="00EE71ED" w:rsidRDefault="00C934BE">
      <w:pPr>
        <w:widowControl/>
        <w:snapToGrid w:val="0"/>
        <w:spacing w:line="360" w:lineRule="auto"/>
        <w:ind w:left="420"/>
        <w:jc w:val="center"/>
        <w:rPr>
          <w:rFonts w:ascii="宋体" w:hAnsi="宋体" w:cs="宋体"/>
          <w:kern w:val="0"/>
          <w:szCs w:val="21"/>
          <w:lang w:bidi="ar"/>
        </w:rPr>
      </w:pPr>
      <w:r>
        <w:rPr>
          <w:rFonts w:ascii="宋体" w:hAnsi="宋体" w:cs="宋体" w:hint="eastAsia"/>
          <w:kern w:val="0"/>
          <w:szCs w:val="21"/>
          <w:lang w:bidi="ar"/>
        </w:rPr>
        <w:t>图示</w:t>
      </w:r>
      <w:r>
        <w:rPr>
          <w:rFonts w:ascii="宋体" w:hAnsi="宋体" w:cs="宋体" w:hint="eastAsia"/>
          <w:kern w:val="0"/>
          <w:szCs w:val="21"/>
          <w:lang w:bidi="ar"/>
        </w:rPr>
        <w:t>6</w:t>
      </w:r>
    </w:p>
    <w:p w:rsidR="00EE71ED" w:rsidRDefault="00EE71ED">
      <w:pPr>
        <w:spacing w:line="360" w:lineRule="auto"/>
        <w:jc w:val="left"/>
        <w:rPr>
          <w:rFonts w:ascii="宋体" w:hAnsi="宋体" w:cs="宋体"/>
          <w:kern w:val="0"/>
          <w:szCs w:val="21"/>
          <w:lang w:bidi="ar"/>
        </w:rPr>
      </w:pPr>
    </w:p>
    <w:p w:rsidR="00EE71ED" w:rsidRDefault="00EE71ED">
      <w:pPr>
        <w:spacing w:line="360" w:lineRule="auto"/>
        <w:jc w:val="left"/>
        <w:rPr>
          <w:rFonts w:ascii="宋体" w:hAnsi="宋体" w:cs="宋体"/>
          <w:kern w:val="0"/>
          <w:szCs w:val="21"/>
          <w:lang w:bidi="ar"/>
        </w:rPr>
      </w:pPr>
    </w:p>
    <w:p w:rsidR="00EE71ED" w:rsidRDefault="00EE71ED">
      <w:pPr>
        <w:spacing w:line="360" w:lineRule="auto"/>
        <w:jc w:val="left"/>
        <w:rPr>
          <w:rFonts w:ascii="宋体" w:hAnsi="宋体" w:cs="宋体"/>
          <w:kern w:val="0"/>
          <w:szCs w:val="21"/>
          <w:lang w:bidi="ar"/>
        </w:rPr>
      </w:pPr>
    </w:p>
    <w:p w:rsidR="00EE71ED" w:rsidRDefault="00C934BE">
      <w:pPr>
        <w:spacing w:line="360" w:lineRule="auto"/>
        <w:rPr>
          <w:rFonts w:ascii="宋体" w:hAnsi="宋体" w:cs="宋体"/>
          <w:kern w:val="0"/>
          <w:szCs w:val="21"/>
          <w:lang w:bidi="ar"/>
        </w:rPr>
      </w:pPr>
      <w:r>
        <w:rPr>
          <w:rFonts w:ascii="宋体" w:hAnsi="宋体" w:cs="宋体" w:hint="eastAsia"/>
          <w:kern w:val="0"/>
          <w:szCs w:val="21"/>
          <w:lang w:bidi="ar"/>
        </w:rPr>
        <w:t>文件类型：对检查文件格式进行设置，如设置文件类型图示</w:t>
      </w:r>
      <w:r>
        <w:rPr>
          <w:rFonts w:ascii="宋体" w:hAnsi="宋体" w:cs="宋体" w:hint="eastAsia"/>
          <w:kern w:val="0"/>
          <w:szCs w:val="21"/>
          <w:lang w:bidi="ar"/>
        </w:rPr>
        <w:t>7</w:t>
      </w:r>
      <w:r>
        <w:rPr>
          <w:rFonts w:ascii="宋体" w:hAnsi="宋体" w:cs="宋体" w:hint="eastAsia"/>
          <w:kern w:val="0"/>
          <w:szCs w:val="21"/>
          <w:lang w:bidi="ar"/>
        </w:rPr>
        <w:t>所示。</w:t>
      </w:r>
      <w:r>
        <w:rPr>
          <w:rFonts w:ascii="宋体" w:hAnsi="宋体" w:cs="宋体" w:hint="eastAsia"/>
          <w:kern w:val="0"/>
          <w:szCs w:val="21"/>
          <w:lang w:bidi="ar"/>
        </w:rPr>
        <w:t xml:space="preserve"> </w:t>
      </w:r>
    </w:p>
    <w:p w:rsidR="00EE71ED" w:rsidRDefault="00EE71ED">
      <w:pPr>
        <w:spacing w:line="360" w:lineRule="auto"/>
        <w:rPr>
          <w:rFonts w:ascii="宋体" w:hAnsi="宋体" w:cs="宋体"/>
          <w:kern w:val="0"/>
          <w:szCs w:val="21"/>
          <w:lang w:bidi="ar"/>
        </w:rPr>
      </w:pPr>
    </w:p>
    <w:p w:rsidR="00EE71ED" w:rsidRDefault="00C934BE">
      <w:pPr>
        <w:spacing w:line="360" w:lineRule="auto"/>
        <w:jc w:val="center"/>
        <w:rPr>
          <w:rFonts w:ascii="宋体" w:hAnsi="宋体" w:cs="宋体"/>
          <w:kern w:val="0"/>
          <w:szCs w:val="21"/>
          <w:lang w:bidi="ar"/>
        </w:rPr>
      </w:pPr>
      <w:r>
        <w:rPr>
          <w:rFonts w:ascii="宋体" w:hAnsi="宋体" w:cs="宋体" w:hint="eastAsia"/>
          <w:noProof/>
          <w:kern w:val="0"/>
          <w:szCs w:val="21"/>
          <w:lang w:bidi="ar"/>
        </w:rPr>
        <w:drawing>
          <wp:inline distT="0" distB="0" distL="114300" distR="114300">
            <wp:extent cx="3959860" cy="2077085"/>
            <wp:effectExtent l="9525" t="9525" r="12065" b="2794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0"/>
                    <a:stretch>
                      <a:fillRect/>
                    </a:stretch>
                  </pic:blipFill>
                  <pic:spPr>
                    <a:xfrm>
                      <a:off x="0" y="0"/>
                      <a:ext cx="3959860" cy="2077085"/>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EE71ED" w:rsidRDefault="00C934BE">
      <w:pPr>
        <w:spacing w:line="360" w:lineRule="auto"/>
        <w:ind w:left="420"/>
        <w:jc w:val="center"/>
        <w:rPr>
          <w:rFonts w:ascii="宋体" w:hAnsi="宋体" w:cs="宋体"/>
          <w:kern w:val="0"/>
          <w:szCs w:val="21"/>
          <w:lang w:bidi="ar"/>
        </w:rPr>
      </w:pPr>
      <w:r>
        <w:rPr>
          <w:rFonts w:ascii="宋体" w:hAnsi="宋体" w:cs="宋体" w:hint="eastAsia"/>
          <w:kern w:val="0"/>
          <w:szCs w:val="21"/>
          <w:lang w:bidi="ar"/>
        </w:rPr>
        <w:t>图示</w:t>
      </w:r>
      <w:r>
        <w:rPr>
          <w:rFonts w:ascii="宋体" w:hAnsi="宋体" w:cs="宋体" w:hint="eastAsia"/>
          <w:kern w:val="0"/>
          <w:szCs w:val="21"/>
          <w:lang w:bidi="ar"/>
        </w:rPr>
        <w:t>7</w:t>
      </w:r>
    </w:p>
    <w:p w:rsidR="00EE71ED" w:rsidRDefault="00EE71ED">
      <w:pPr>
        <w:spacing w:line="360" w:lineRule="auto"/>
        <w:ind w:left="420"/>
        <w:jc w:val="center"/>
        <w:rPr>
          <w:rFonts w:ascii="宋体" w:hAnsi="宋体" w:cs="宋体"/>
          <w:kern w:val="0"/>
          <w:szCs w:val="21"/>
          <w:lang w:bidi="ar"/>
        </w:rPr>
      </w:pPr>
    </w:p>
    <w:p w:rsidR="00EE71ED" w:rsidRDefault="00C934BE">
      <w:pPr>
        <w:widowControl/>
        <w:tabs>
          <w:tab w:val="left" w:pos="0"/>
        </w:tabs>
        <w:snapToGrid w:val="0"/>
        <w:spacing w:line="360" w:lineRule="auto"/>
        <w:jc w:val="left"/>
        <w:rPr>
          <w:rFonts w:ascii="宋体" w:hAnsi="宋体" w:cs="宋体"/>
          <w:kern w:val="0"/>
          <w:szCs w:val="21"/>
          <w:lang w:bidi="ar"/>
        </w:rPr>
      </w:pPr>
      <w:r>
        <w:rPr>
          <w:rFonts w:ascii="宋体" w:hAnsi="宋体" w:cs="宋体" w:hint="eastAsia"/>
          <w:kern w:val="0"/>
          <w:szCs w:val="21"/>
          <w:lang w:bidi="ar"/>
        </w:rPr>
        <w:t>关键词配置：对文件关键词进行设置。可以直接在【自定义关键词】输入关键词组，点击添加。也可以点击【载入关键词库】导入。在各系统下有公文字号关键词组、秘密级事项关键词、机密级事项关键词、绝密级事项关键词的举例，</w:t>
      </w:r>
      <w:proofErr w:type="gramStart"/>
      <w:r>
        <w:rPr>
          <w:rFonts w:ascii="宋体" w:hAnsi="宋体" w:cs="宋体" w:hint="eastAsia"/>
          <w:kern w:val="0"/>
          <w:szCs w:val="21"/>
          <w:lang w:bidi="ar"/>
        </w:rPr>
        <w:t>勾选需要</w:t>
      </w:r>
      <w:proofErr w:type="gramEnd"/>
      <w:r>
        <w:rPr>
          <w:rFonts w:ascii="宋体" w:hAnsi="宋体" w:cs="宋体" w:hint="eastAsia"/>
          <w:kern w:val="0"/>
          <w:szCs w:val="21"/>
          <w:lang w:bidi="ar"/>
        </w:rPr>
        <w:t>的关键词组。</w:t>
      </w:r>
      <w:r>
        <w:rPr>
          <w:rFonts w:ascii="宋体" w:hAnsi="宋体" w:cs="宋体" w:hint="eastAsia"/>
          <w:kern w:val="0"/>
          <w:szCs w:val="21"/>
          <w:lang w:bidi="ar"/>
        </w:rPr>
        <w:t>（如图</w:t>
      </w:r>
      <w:r>
        <w:rPr>
          <w:rFonts w:ascii="宋体" w:hAnsi="宋体" w:cs="宋体" w:hint="eastAsia"/>
          <w:kern w:val="0"/>
          <w:szCs w:val="21"/>
          <w:lang w:bidi="ar"/>
        </w:rPr>
        <w:t>8</w:t>
      </w:r>
      <w:r>
        <w:rPr>
          <w:rFonts w:ascii="宋体" w:hAnsi="宋体" w:cs="宋体" w:hint="eastAsia"/>
          <w:kern w:val="0"/>
          <w:szCs w:val="21"/>
          <w:lang w:bidi="ar"/>
        </w:rPr>
        <w:t>）</w:t>
      </w:r>
    </w:p>
    <w:p w:rsidR="00EE71ED" w:rsidRDefault="00C934BE">
      <w:pPr>
        <w:widowControl/>
        <w:tabs>
          <w:tab w:val="left" w:pos="0"/>
        </w:tabs>
        <w:snapToGrid w:val="0"/>
        <w:spacing w:line="360" w:lineRule="auto"/>
        <w:jc w:val="center"/>
        <w:rPr>
          <w:rFonts w:ascii="宋体" w:hAnsi="宋体" w:cs="宋体"/>
          <w:kern w:val="0"/>
          <w:sz w:val="24"/>
          <w:lang w:bidi="ar"/>
        </w:rPr>
      </w:pPr>
      <w:r>
        <w:rPr>
          <w:rFonts w:ascii="宋体" w:hAnsi="宋体" w:cs="宋体" w:hint="eastAsia"/>
          <w:noProof/>
        </w:rPr>
        <w:lastRenderedPageBreak/>
        <w:drawing>
          <wp:inline distT="0" distB="0" distL="114300" distR="114300">
            <wp:extent cx="3959860" cy="2192655"/>
            <wp:effectExtent l="9525" t="9525" r="12065" b="2667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21"/>
                    <a:stretch>
                      <a:fillRect/>
                    </a:stretch>
                  </pic:blipFill>
                  <pic:spPr>
                    <a:xfrm>
                      <a:off x="0" y="0"/>
                      <a:ext cx="3959860" cy="2192655"/>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EE71ED" w:rsidRDefault="00C934BE">
      <w:pPr>
        <w:spacing w:line="360" w:lineRule="auto"/>
        <w:ind w:left="420"/>
        <w:jc w:val="center"/>
        <w:rPr>
          <w:rFonts w:ascii="宋体" w:hAnsi="宋体" w:cs="宋体"/>
          <w:kern w:val="0"/>
          <w:szCs w:val="21"/>
          <w:lang w:bidi="ar"/>
        </w:rPr>
      </w:pPr>
      <w:r>
        <w:rPr>
          <w:rFonts w:ascii="宋体" w:hAnsi="宋体" w:cs="宋体" w:hint="eastAsia"/>
          <w:kern w:val="0"/>
          <w:szCs w:val="21"/>
          <w:lang w:bidi="ar"/>
        </w:rPr>
        <w:t>图示</w:t>
      </w:r>
      <w:r>
        <w:rPr>
          <w:rFonts w:ascii="宋体" w:hAnsi="宋体" w:cs="宋体" w:hint="eastAsia"/>
          <w:kern w:val="0"/>
          <w:szCs w:val="21"/>
          <w:lang w:bidi="ar"/>
        </w:rPr>
        <w:t>8</w:t>
      </w:r>
    </w:p>
    <w:p w:rsidR="00EE71ED" w:rsidRDefault="00EE71ED">
      <w:pPr>
        <w:spacing w:line="360" w:lineRule="auto"/>
        <w:ind w:left="420"/>
        <w:jc w:val="center"/>
        <w:rPr>
          <w:rFonts w:ascii="宋体" w:hAnsi="宋体" w:cs="宋体"/>
          <w:kern w:val="0"/>
          <w:szCs w:val="21"/>
          <w:lang w:bidi="ar"/>
        </w:rPr>
      </w:pPr>
    </w:p>
    <w:p w:rsidR="00EE71ED" w:rsidRDefault="00C934BE">
      <w:pPr>
        <w:widowControl/>
        <w:tabs>
          <w:tab w:val="left" w:pos="425"/>
        </w:tabs>
        <w:snapToGrid w:val="0"/>
        <w:spacing w:line="360" w:lineRule="auto"/>
        <w:jc w:val="left"/>
        <w:rPr>
          <w:rFonts w:ascii="宋体" w:hAnsi="宋体" w:cs="宋体"/>
          <w:kern w:val="0"/>
          <w:szCs w:val="21"/>
          <w:lang w:bidi="ar"/>
        </w:rPr>
      </w:pPr>
      <w:r>
        <w:rPr>
          <w:rFonts w:ascii="宋体" w:hAnsi="宋体" w:cs="宋体" w:hint="eastAsia"/>
          <w:kern w:val="0"/>
          <w:szCs w:val="21"/>
          <w:lang w:bidi="ar"/>
        </w:rPr>
        <w:t>【注</w:t>
      </w:r>
      <w:r>
        <w:rPr>
          <w:rFonts w:ascii="宋体" w:hAnsi="宋体" w:cs="宋体" w:hint="eastAsia"/>
          <w:kern w:val="0"/>
          <w:szCs w:val="21"/>
          <w:lang w:bidi="ar"/>
        </w:rPr>
        <w:t>意</w:t>
      </w:r>
      <w:r>
        <w:rPr>
          <w:rFonts w:ascii="宋体" w:hAnsi="宋体" w:cs="宋体" w:hint="eastAsia"/>
          <w:kern w:val="0"/>
          <w:szCs w:val="21"/>
          <w:lang w:bidi="ar"/>
        </w:rPr>
        <w:t>】：在检查文件中含有镜像文件提示违规的，要重点做镜像文件检查，查看镜像系统中是否存在违规文件，如果查出有违规文件，需要</w:t>
      </w:r>
      <w:proofErr w:type="gramStart"/>
      <w:r>
        <w:rPr>
          <w:rFonts w:ascii="宋体" w:hAnsi="宋体" w:cs="宋体" w:hint="eastAsia"/>
          <w:kern w:val="0"/>
          <w:szCs w:val="21"/>
          <w:lang w:bidi="ar"/>
        </w:rPr>
        <w:t>作出</w:t>
      </w:r>
      <w:proofErr w:type="gramEnd"/>
      <w:r>
        <w:rPr>
          <w:rFonts w:ascii="宋体" w:hAnsi="宋体" w:cs="宋体" w:hint="eastAsia"/>
          <w:kern w:val="0"/>
          <w:szCs w:val="21"/>
          <w:lang w:bidi="ar"/>
        </w:rPr>
        <w:t>清除处理。</w:t>
      </w:r>
    </w:p>
    <w:p w:rsidR="00EE71ED" w:rsidRDefault="00C934BE">
      <w:pPr>
        <w:widowControl/>
        <w:tabs>
          <w:tab w:val="left" w:pos="425"/>
        </w:tabs>
        <w:snapToGrid w:val="0"/>
        <w:spacing w:line="360" w:lineRule="auto"/>
        <w:jc w:val="left"/>
        <w:rPr>
          <w:rFonts w:ascii="宋体" w:hAnsi="宋体" w:cs="宋体"/>
          <w:b/>
          <w:bCs/>
          <w:color w:val="0000FF"/>
          <w:kern w:val="0"/>
          <w:szCs w:val="21"/>
          <w:lang w:bidi="ar"/>
        </w:rPr>
      </w:pPr>
      <w:r>
        <w:rPr>
          <w:rFonts w:ascii="宋体" w:hAnsi="宋体" w:cs="宋体" w:hint="eastAsia"/>
          <w:kern w:val="0"/>
          <w:szCs w:val="21"/>
          <w:lang w:bidi="ar"/>
        </w:rPr>
        <w:t>【图片检查】操作步骤类似于【文件检查】，可以参考以上操作。</w:t>
      </w:r>
      <w:r>
        <w:rPr>
          <w:rFonts w:ascii="宋体" w:hAnsi="宋体" w:cs="宋体" w:hint="eastAsia"/>
          <w:b/>
          <w:bCs/>
          <w:color w:val="0000FF"/>
          <w:kern w:val="0"/>
          <w:szCs w:val="21"/>
          <w:lang w:bidi="ar"/>
        </w:rPr>
        <w:t xml:space="preserve">   </w:t>
      </w:r>
    </w:p>
    <w:p w:rsidR="00EE71ED" w:rsidRDefault="00C934BE">
      <w:pPr>
        <w:widowControl/>
        <w:tabs>
          <w:tab w:val="left" w:pos="425"/>
        </w:tabs>
        <w:snapToGrid w:val="0"/>
        <w:spacing w:line="360" w:lineRule="auto"/>
        <w:jc w:val="left"/>
        <w:rPr>
          <w:rFonts w:ascii="宋体" w:hAnsi="宋体" w:cs="宋体"/>
          <w:szCs w:val="21"/>
        </w:rPr>
      </w:pPr>
      <w:r>
        <w:rPr>
          <w:rFonts w:ascii="宋体" w:hAnsi="宋体" w:cs="宋体" w:hint="eastAsia"/>
          <w:b/>
          <w:bCs/>
          <w:color w:val="0000FF"/>
          <w:kern w:val="0"/>
          <w:szCs w:val="21"/>
          <w:lang w:bidi="ar"/>
        </w:rPr>
        <w:t>说明</w:t>
      </w:r>
      <w:r>
        <w:rPr>
          <w:rFonts w:ascii="宋体" w:hAnsi="宋体" w:cs="宋体" w:hint="eastAsia"/>
          <w:b/>
          <w:bCs/>
          <w:color w:val="0000FF"/>
          <w:kern w:val="0"/>
          <w:szCs w:val="21"/>
          <w:lang w:bidi="ar"/>
        </w:rPr>
        <w:t>5</w:t>
      </w:r>
      <w:r>
        <w:rPr>
          <w:rFonts w:ascii="宋体" w:hAnsi="宋体" w:cs="宋体" w:hint="eastAsia"/>
          <w:b/>
          <w:bCs/>
          <w:color w:val="0000FF"/>
          <w:kern w:val="0"/>
          <w:szCs w:val="21"/>
          <w:lang w:bidi="ar"/>
        </w:rPr>
        <w:t>：</w:t>
      </w:r>
      <w:r>
        <w:rPr>
          <w:rFonts w:ascii="宋体" w:hAnsi="宋体" w:cs="宋体" w:hint="eastAsia"/>
          <w:szCs w:val="21"/>
        </w:rPr>
        <w:t>检查过程中或检查结束后点击命中文件，浏览该文件的摘要信息，右键打开文件或者点击打开文件按扭，浏览该文件的详细信息。如图</w:t>
      </w:r>
      <w:r>
        <w:rPr>
          <w:rFonts w:ascii="宋体" w:hAnsi="宋体" w:cs="宋体" w:hint="eastAsia"/>
          <w:szCs w:val="21"/>
        </w:rPr>
        <w:t>9</w:t>
      </w:r>
      <w:r>
        <w:rPr>
          <w:rFonts w:ascii="宋体" w:hAnsi="宋体" w:cs="宋体" w:hint="eastAsia"/>
          <w:szCs w:val="21"/>
        </w:rPr>
        <w:t>所示。</w:t>
      </w:r>
    </w:p>
    <w:p w:rsidR="00EE71ED" w:rsidRDefault="00EE71ED">
      <w:pPr>
        <w:widowControl/>
        <w:tabs>
          <w:tab w:val="left" w:pos="425"/>
        </w:tabs>
        <w:snapToGrid w:val="0"/>
        <w:spacing w:line="360" w:lineRule="auto"/>
        <w:jc w:val="left"/>
        <w:rPr>
          <w:rFonts w:ascii="宋体" w:hAnsi="宋体" w:cs="宋体"/>
          <w:kern w:val="0"/>
          <w:sz w:val="24"/>
          <w:lang w:bidi="ar"/>
        </w:rPr>
      </w:pPr>
    </w:p>
    <w:p w:rsidR="00EE71ED" w:rsidRDefault="00C934BE">
      <w:pPr>
        <w:widowControl/>
        <w:tabs>
          <w:tab w:val="left" w:pos="425"/>
        </w:tabs>
        <w:snapToGrid w:val="0"/>
        <w:spacing w:line="360" w:lineRule="auto"/>
        <w:jc w:val="center"/>
        <w:rPr>
          <w:rFonts w:ascii="宋体" w:hAnsi="宋体" w:cs="宋体"/>
          <w:kern w:val="0"/>
          <w:sz w:val="24"/>
          <w:lang w:bidi="ar"/>
        </w:rPr>
      </w:pPr>
      <w:r>
        <w:rPr>
          <w:rFonts w:ascii="宋体" w:hAnsi="宋体" w:cs="宋体" w:hint="eastAsia"/>
          <w:noProof/>
          <w:kern w:val="0"/>
          <w:sz w:val="24"/>
          <w:lang w:bidi="ar"/>
        </w:rPr>
        <w:drawing>
          <wp:inline distT="0" distB="0" distL="114300" distR="114300">
            <wp:extent cx="3959860" cy="2109470"/>
            <wp:effectExtent l="0" t="0" r="2540" b="5080"/>
            <wp:docPr id="39"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56"/>
                    <pic:cNvPicPr>
                      <a:picLocks noChangeAspect="1"/>
                    </pic:cNvPicPr>
                  </pic:nvPicPr>
                  <pic:blipFill>
                    <a:blip r:embed="rId22"/>
                    <a:srcRect t="1141" b="17334"/>
                    <a:stretch>
                      <a:fillRect/>
                    </a:stretch>
                  </pic:blipFill>
                  <pic:spPr>
                    <a:xfrm>
                      <a:off x="0" y="0"/>
                      <a:ext cx="3959860" cy="2109470"/>
                    </a:xfrm>
                    <a:prstGeom prst="rect">
                      <a:avLst/>
                    </a:prstGeom>
                    <a:noFill/>
                    <a:ln w="9525">
                      <a:noFill/>
                    </a:ln>
                  </pic:spPr>
                </pic:pic>
              </a:graphicData>
            </a:graphic>
          </wp:inline>
        </w:drawing>
      </w:r>
    </w:p>
    <w:p w:rsidR="00EE71ED" w:rsidRDefault="00C934BE">
      <w:pPr>
        <w:tabs>
          <w:tab w:val="left" w:pos="6703"/>
        </w:tabs>
        <w:spacing w:line="360" w:lineRule="auto"/>
        <w:jc w:val="center"/>
        <w:rPr>
          <w:rFonts w:ascii="宋体" w:hAnsi="宋体" w:cs="宋体"/>
          <w:kern w:val="0"/>
          <w:sz w:val="24"/>
          <w:lang w:bidi="ar"/>
        </w:rPr>
      </w:pPr>
      <w:r>
        <w:rPr>
          <w:rFonts w:ascii="宋体" w:hAnsi="宋体" w:cs="宋体" w:hint="eastAsia"/>
          <w:kern w:val="0"/>
          <w:sz w:val="24"/>
          <w:lang w:bidi="ar"/>
        </w:rPr>
        <w:t>图示</w:t>
      </w:r>
      <w:r>
        <w:rPr>
          <w:rFonts w:ascii="宋体" w:hAnsi="宋体" w:cs="宋体" w:hint="eastAsia"/>
          <w:kern w:val="0"/>
          <w:sz w:val="24"/>
          <w:lang w:bidi="ar"/>
        </w:rPr>
        <w:t>9</w:t>
      </w:r>
    </w:p>
    <w:p w:rsidR="00EE71ED" w:rsidRDefault="00EE71ED">
      <w:pPr>
        <w:tabs>
          <w:tab w:val="left" w:pos="6703"/>
        </w:tabs>
        <w:spacing w:line="360" w:lineRule="auto"/>
        <w:jc w:val="center"/>
        <w:rPr>
          <w:rFonts w:ascii="宋体" w:hAnsi="宋体" w:cs="宋体"/>
          <w:kern w:val="0"/>
          <w:sz w:val="24"/>
          <w:lang w:bidi="ar"/>
        </w:rPr>
      </w:pPr>
    </w:p>
    <w:p w:rsidR="00EE71ED" w:rsidRDefault="00C934BE">
      <w:pPr>
        <w:tabs>
          <w:tab w:val="left" w:pos="973"/>
        </w:tabs>
        <w:spacing w:line="360" w:lineRule="auto"/>
        <w:jc w:val="left"/>
        <w:rPr>
          <w:rFonts w:ascii="宋体" w:hAnsi="宋体" w:cs="宋体"/>
          <w:b/>
          <w:bCs/>
          <w:color w:val="FF0000"/>
          <w:sz w:val="28"/>
          <w:szCs w:val="28"/>
        </w:rPr>
      </w:pPr>
      <w:r>
        <w:rPr>
          <w:rFonts w:ascii="宋体" w:hAnsi="宋体" w:cs="宋体" w:hint="eastAsia"/>
          <w:sz w:val="24"/>
        </w:rPr>
        <w:t>【注意】：在关键词命中，命中的文件是文件中含有关键词或者模板里面的属性中含有关键字。标</w:t>
      </w:r>
      <w:proofErr w:type="gramStart"/>
      <w:r>
        <w:rPr>
          <w:rFonts w:ascii="宋体" w:hAnsi="宋体" w:cs="宋体" w:hint="eastAsia"/>
          <w:sz w:val="24"/>
        </w:rPr>
        <w:t>密文件会优先</w:t>
      </w:r>
      <w:proofErr w:type="gramEnd"/>
      <w:r>
        <w:rPr>
          <w:rFonts w:ascii="宋体" w:hAnsi="宋体" w:cs="宋体" w:hint="eastAsia"/>
          <w:sz w:val="24"/>
        </w:rPr>
        <w:t>排列，一定要用清除工具来清除。</w:t>
      </w:r>
    </w:p>
    <w:p w:rsidR="00EE71ED" w:rsidRDefault="00C934BE">
      <w:pPr>
        <w:widowControl/>
        <w:snapToGrid w:val="0"/>
        <w:spacing w:line="360" w:lineRule="auto"/>
        <w:jc w:val="left"/>
        <w:rPr>
          <w:rFonts w:ascii="宋体" w:hAnsi="宋体" w:cs="宋体"/>
          <w:b/>
          <w:bCs/>
          <w:kern w:val="0"/>
          <w:sz w:val="24"/>
          <w:lang w:bidi="ar"/>
        </w:rPr>
      </w:pPr>
      <w:r>
        <w:rPr>
          <w:rFonts w:ascii="宋体" w:hAnsi="宋体" w:cs="宋体" w:hint="eastAsia"/>
          <w:b/>
          <w:bCs/>
          <w:color w:val="0000FF"/>
          <w:sz w:val="24"/>
        </w:rPr>
        <w:t>说明</w:t>
      </w:r>
      <w:r>
        <w:rPr>
          <w:rFonts w:ascii="宋体" w:hAnsi="宋体" w:cs="宋体" w:hint="eastAsia"/>
          <w:b/>
          <w:bCs/>
          <w:color w:val="0000FF"/>
          <w:sz w:val="24"/>
        </w:rPr>
        <w:t>6</w:t>
      </w:r>
      <w:r>
        <w:rPr>
          <w:rFonts w:ascii="宋体" w:hAnsi="宋体" w:cs="宋体" w:hint="eastAsia"/>
          <w:b/>
          <w:bCs/>
          <w:color w:val="0000FF"/>
          <w:sz w:val="24"/>
        </w:rPr>
        <w:t>：</w:t>
      </w:r>
      <w:r>
        <w:rPr>
          <w:rFonts w:ascii="宋体" w:hAnsi="宋体" w:cs="宋体" w:hint="eastAsia"/>
          <w:kern w:val="0"/>
          <w:sz w:val="24"/>
          <w:lang w:bidi="ar"/>
        </w:rPr>
        <w:t>批量密级判断：对检查出的文件进行批量判断密级</w:t>
      </w:r>
      <w:r>
        <w:rPr>
          <w:rFonts w:ascii="宋体" w:hAnsi="宋体" w:cs="宋体" w:hint="eastAsia"/>
          <w:kern w:val="0"/>
          <w:sz w:val="24"/>
          <w:lang w:bidi="ar"/>
        </w:rPr>
        <w:t>。</w:t>
      </w:r>
    </w:p>
    <w:p w:rsidR="00EE71ED" w:rsidRDefault="00C934BE">
      <w:pPr>
        <w:widowControl/>
        <w:snapToGrid w:val="0"/>
        <w:spacing w:line="360" w:lineRule="auto"/>
        <w:jc w:val="left"/>
        <w:rPr>
          <w:rFonts w:ascii="宋体" w:hAnsi="宋体" w:cs="宋体"/>
          <w:sz w:val="24"/>
        </w:rPr>
      </w:pPr>
      <w:proofErr w:type="gramStart"/>
      <w:r>
        <w:rPr>
          <w:rFonts w:ascii="宋体" w:hAnsi="宋体" w:cs="宋体" w:hint="eastAsia"/>
          <w:kern w:val="0"/>
          <w:sz w:val="24"/>
          <w:lang w:bidi="ar"/>
        </w:rPr>
        <w:t>勾选批量</w:t>
      </w:r>
      <w:proofErr w:type="gramEnd"/>
      <w:r>
        <w:rPr>
          <w:rFonts w:ascii="宋体" w:hAnsi="宋体" w:cs="宋体" w:hint="eastAsia"/>
          <w:kern w:val="0"/>
          <w:sz w:val="24"/>
          <w:lang w:bidi="ar"/>
        </w:rPr>
        <w:t>判断文件，点击【批量密级判断】下的密级。手动判断密级后的文件在【判定的密级文件】内显示，关键词命中文件中不再显示，如图</w:t>
      </w:r>
      <w:r>
        <w:rPr>
          <w:rFonts w:ascii="宋体" w:hAnsi="宋体" w:cs="宋体" w:hint="eastAsia"/>
          <w:kern w:val="0"/>
          <w:sz w:val="24"/>
          <w:lang w:bidi="ar"/>
        </w:rPr>
        <w:t>10</w:t>
      </w:r>
      <w:r>
        <w:rPr>
          <w:rFonts w:ascii="宋体" w:hAnsi="宋体" w:cs="宋体" w:hint="eastAsia"/>
          <w:kern w:val="0"/>
          <w:sz w:val="24"/>
          <w:lang w:bidi="ar"/>
        </w:rPr>
        <w:t>。</w:t>
      </w:r>
    </w:p>
    <w:p w:rsidR="00EE71ED" w:rsidRDefault="00C934BE">
      <w:pPr>
        <w:tabs>
          <w:tab w:val="left" w:pos="973"/>
        </w:tabs>
        <w:spacing w:line="360" w:lineRule="auto"/>
        <w:jc w:val="center"/>
        <w:rPr>
          <w:rFonts w:ascii="宋体" w:hAnsi="宋体" w:cs="宋体"/>
        </w:rPr>
      </w:pPr>
      <w:r>
        <w:rPr>
          <w:rFonts w:ascii="宋体" w:hAnsi="宋体" w:cs="宋体" w:hint="eastAsia"/>
          <w:noProof/>
        </w:rPr>
        <w:lastRenderedPageBreak/>
        <mc:AlternateContent>
          <mc:Choice Requires="wps">
            <w:drawing>
              <wp:anchor distT="0" distB="0" distL="114300" distR="114300" simplePos="0" relativeHeight="251659264" behindDoc="0" locked="0" layoutInCell="1" allowOverlap="1">
                <wp:simplePos x="0" y="0"/>
                <wp:positionH relativeFrom="column">
                  <wp:posOffset>2954020</wp:posOffset>
                </wp:positionH>
                <wp:positionV relativeFrom="paragraph">
                  <wp:posOffset>965835</wp:posOffset>
                </wp:positionV>
                <wp:extent cx="848360" cy="495300"/>
                <wp:effectExtent l="14605" t="13970" r="546735" b="62230"/>
                <wp:wrapNone/>
                <wp:docPr id="2" name="自选图形 51"/>
                <wp:cNvGraphicFramePr/>
                <a:graphic xmlns:a="http://schemas.openxmlformats.org/drawingml/2006/main">
                  <a:graphicData uri="http://schemas.microsoft.com/office/word/2010/wordprocessingShape">
                    <wps:wsp>
                      <wps:cNvSpPr/>
                      <wps:spPr>
                        <a:xfrm>
                          <a:off x="0" y="0"/>
                          <a:ext cx="848360" cy="495300"/>
                        </a:xfrm>
                        <a:prstGeom prst="wedgeRectCallout">
                          <a:avLst>
                            <a:gd name="adj1" fmla="val 99852"/>
                            <a:gd name="adj2" fmla="val 54231"/>
                          </a:avLst>
                        </a:prstGeom>
                        <a:solidFill>
                          <a:srgbClr val="FFFFFF"/>
                        </a:solidFill>
                        <a:ln w="28575" cap="flat" cmpd="sng">
                          <a:solidFill>
                            <a:srgbClr val="FF0000"/>
                          </a:solidFill>
                          <a:prstDash val="solid"/>
                          <a:miter/>
                          <a:headEnd type="none" w="med" len="med"/>
                          <a:tailEnd type="none" w="med" len="med"/>
                        </a:ln>
                      </wps:spPr>
                      <wps:txbx>
                        <w:txbxContent>
                          <w:p w:rsidR="00EE71ED" w:rsidRDefault="00C934BE">
                            <w:pPr>
                              <w:rPr>
                                <w:b/>
                                <w:bCs/>
                              </w:rPr>
                            </w:pPr>
                            <w:r>
                              <w:rPr>
                                <w:rFonts w:hint="eastAsia"/>
                                <w:b/>
                                <w:bCs/>
                              </w:rPr>
                              <w:t>选择判定的类型</w:t>
                            </w:r>
                          </w:p>
                        </w:txbxContent>
                      </wps:txbx>
                      <wps:bodyPr vert="horz" wrap="square" anchor="t" upright="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51" o:spid="_x0000_s1044" type="#_x0000_t61" style="position:absolute;left:0;text-align:left;margin-left:232.6pt;margin-top:76.05pt;width:66.8pt;height: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" adj="32368,22514" strokecolor="red" strokeweight="2.25pt">
                <v:textbox>
                  <w:txbxContent>
                    <w:p w:rsidR="00EE71ED" w:rsidRDefault="00C934BE">
                      <w:pPr>
                        <w:rPr>
                          <w:b/>
                          <w:bCs/>
                        </w:rPr>
                      </w:pPr>
                      <w:r>
                        <w:rPr>
                          <w:rFonts w:hint="eastAsia"/>
                          <w:b/>
                          <w:bCs/>
                        </w:rPr>
                        <w:t>选择判定的类型</w:t>
                      </w:r>
                    </w:p>
                  </w:txbxContent>
                </v:textbox>
              </v:shape>
            </w:pict>
          </mc:Fallback>
        </mc:AlternateContent>
      </w:r>
      <w:r>
        <w:rPr>
          <w:rFonts w:ascii="宋体" w:hAnsi="宋体" w:cs="宋体" w:hint="eastAsia"/>
          <w:noProof/>
        </w:rPr>
        <mc:AlternateContent>
          <mc:Choice Requires="wps">
            <w:drawing>
              <wp:anchor distT="0" distB="0" distL="114300" distR="114300" simplePos="0" relativeHeight="251658240" behindDoc="0" locked="0" layoutInCell="1" allowOverlap="1">
                <wp:simplePos x="0" y="0"/>
                <wp:positionH relativeFrom="column">
                  <wp:posOffset>-340360</wp:posOffset>
                </wp:positionH>
                <wp:positionV relativeFrom="paragraph">
                  <wp:posOffset>707390</wp:posOffset>
                </wp:positionV>
                <wp:extent cx="1031875" cy="545465"/>
                <wp:effectExtent l="14605" t="436245" r="20320" b="27940"/>
                <wp:wrapNone/>
                <wp:docPr id="1" name="自选图形 50"/>
                <wp:cNvGraphicFramePr/>
                <a:graphic xmlns:a="http://schemas.openxmlformats.org/drawingml/2006/main">
                  <a:graphicData uri="http://schemas.microsoft.com/office/word/2010/wordprocessingShape">
                    <wps:wsp>
                      <wps:cNvSpPr/>
                      <wps:spPr>
                        <a:xfrm>
                          <a:off x="0" y="0"/>
                          <a:ext cx="1031875" cy="545465"/>
                        </a:xfrm>
                        <a:prstGeom prst="wedgeRectCallout">
                          <a:avLst>
                            <a:gd name="adj1" fmla="val 48153"/>
                            <a:gd name="adj2" fmla="val -120079"/>
                          </a:avLst>
                        </a:prstGeom>
                        <a:solidFill>
                          <a:srgbClr val="FFFFFF"/>
                        </a:solidFill>
                        <a:ln w="28575" cap="flat" cmpd="sng">
                          <a:solidFill>
                            <a:srgbClr val="FF0000"/>
                          </a:solidFill>
                          <a:prstDash val="solid"/>
                          <a:miter/>
                          <a:headEnd type="none" w="med" len="med"/>
                          <a:tailEnd type="none" w="med" len="med"/>
                        </a:ln>
                      </wps:spPr>
                      <wps:txbx>
                        <w:txbxContent>
                          <w:p w:rsidR="00EE71ED" w:rsidRDefault="00C934BE">
                            <w:pPr>
                              <w:rPr>
                                <w:b/>
                                <w:bCs/>
                              </w:rPr>
                            </w:pPr>
                            <w:proofErr w:type="gramStart"/>
                            <w:r>
                              <w:rPr>
                                <w:rFonts w:hint="eastAsia"/>
                                <w:b/>
                                <w:bCs/>
                              </w:rPr>
                              <w:t>勾选批量</w:t>
                            </w:r>
                            <w:proofErr w:type="gramEnd"/>
                            <w:r>
                              <w:rPr>
                                <w:rFonts w:hint="eastAsia"/>
                                <w:b/>
                                <w:bCs/>
                              </w:rPr>
                              <w:t>判断密级的文件</w:t>
                            </w:r>
                          </w:p>
                        </w:txbxContent>
                      </wps:txbx>
                      <wps:bodyPr vert="horz" wrap="square" anchor="t" upright="1"/>
                    </wps:wsp>
                  </a:graphicData>
                </a:graphic>
              </wp:anchor>
            </w:drawing>
          </mc:Choice>
          <mc:Fallback>
            <w:pict>
              <v:shape id="自选图形 50" o:spid="_x0000_s1045" type="#_x0000_t61" style="position:absolute;left:0;text-align:left;margin-left:-26.8pt;margin-top:55.7pt;width:81.25pt;height:42.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" adj="21201,-15137" strokecolor="red" strokeweight="2.25pt">
                <v:textbox>
                  <w:txbxContent>
                    <w:p w:rsidR="00EE71ED" w:rsidRDefault="00C934BE">
                      <w:pPr>
                        <w:rPr>
                          <w:b/>
                          <w:bCs/>
                        </w:rPr>
                      </w:pPr>
                      <w:proofErr w:type="gramStart"/>
                      <w:r>
                        <w:rPr>
                          <w:rFonts w:hint="eastAsia"/>
                          <w:b/>
                          <w:bCs/>
                        </w:rPr>
                        <w:t>勾选批量</w:t>
                      </w:r>
                      <w:proofErr w:type="gramEnd"/>
                      <w:r>
                        <w:rPr>
                          <w:rFonts w:hint="eastAsia"/>
                          <w:b/>
                          <w:bCs/>
                        </w:rPr>
                        <w:t>判断密级的文件</w:t>
                      </w:r>
                    </w:p>
                  </w:txbxContent>
                </v:textbox>
              </v:shape>
            </w:pict>
          </mc:Fallback>
        </mc:AlternateContent>
      </w:r>
      <w:r>
        <w:rPr>
          <w:rFonts w:ascii="宋体" w:hAnsi="宋体" w:cs="宋体" w:hint="eastAsia"/>
          <w:noProof/>
        </w:rPr>
        <w:drawing>
          <wp:inline distT="0" distB="0" distL="114300" distR="114300">
            <wp:extent cx="3959860" cy="1580515"/>
            <wp:effectExtent l="9525" t="9525" r="12065" b="1016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23"/>
                    <a:stretch>
                      <a:fillRect/>
                    </a:stretch>
                  </pic:blipFill>
                  <pic:spPr>
                    <a:xfrm>
                      <a:off x="0" y="0"/>
                      <a:ext cx="3959860" cy="1580515"/>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EE71ED" w:rsidRDefault="00C934BE">
      <w:pPr>
        <w:tabs>
          <w:tab w:val="left" w:pos="973"/>
        </w:tabs>
        <w:spacing w:line="360" w:lineRule="auto"/>
        <w:ind w:left="420"/>
        <w:jc w:val="center"/>
        <w:rPr>
          <w:rFonts w:ascii="宋体" w:hAnsi="宋体" w:cs="宋体"/>
        </w:rPr>
      </w:pPr>
      <w:r>
        <w:rPr>
          <w:rFonts w:ascii="宋体" w:hAnsi="宋体" w:cs="宋体" w:hint="eastAsia"/>
        </w:rPr>
        <w:t>图示</w:t>
      </w:r>
      <w:r>
        <w:rPr>
          <w:rFonts w:ascii="宋体" w:hAnsi="宋体" w:cs="宋体" w:hint="eastAsia"/>
        </w:rPr>
        <w:t>10</w:t>
      </w:r>
    </w:p>
    <w:p w:rsidR="00EE71ED" w:rsidRDefault="00C934BE">
      <w:pPr>
        <w:pStyle w:val="2"/>
        <w:rPr>
          <w:rFonts w:ascii="宋体" w:eastAsia="宋体" w:hAnsi="宋体" w:cs="宋体"/>
          <w:sz w:val="36"/>
          <w:szCs w:val="36"/>
        </w:rPr>
      </w:pPr>
      <w:r>
        <w:rPr>
          <w:rFonts w:ascii="宋体" w:eastAsia="宋体" w:hAnsi="宋体" w:cs="宋体" w:hint="eastAsia"/>
          <w:sz w:val="36"/>
          <w:szCs w:val="36"/>
        </w:rPr>
        <w:t xml:space="preserve">3.6 </w:t>
      </w:r>
      <w:r>
        <w:rPr>
          <w:rFonts w:ascii="宋体" w:eastAsia="宋体" w:hAnsi="宋体" w:cs="宋体" w:hint="eastAsia"/>
          <w:sz w:val="36"/>
          <w:szCs w:val="36"/>
        </w:rPr>
        <w:t>邮件检查</w:t>
      </w:r>
    </w:p>
    <w:p w:rsidR="00EE71ED" w:rsidRDefault="00C934BE">
      <w:r>
        <w:rPr>
          <w:rFonts w:hint="eastAsia"/>
        </w:rPr>
        <w:t>主要是检查当前计算机常用邮件客户端中是否有涉密文件、涉密信息和内部工作不宜公开的文件。检查主要是依据检查人员设定的关键词，在进行涉密信息检查前，需先设定涉密邮件检查配置，配置方法与文件检查相同。支持</w:t>
      </w:r>
      <w:r>
        <w:rPr>
          <w:rFonts w:hint="eastAsia"/>
        </w:rPr>
        <w:t>foxmail6.5</w:t>
      </w:r>
      <w:r>
        <w:rPr>
          <w:rFonts w:hint="eastAsia"/>
        </w:rPr>
        <w:t>、</w:t>
      </w:r>
      <w:r>
        <w:rPr>
          <w:rFonts w:hint="eastAsia"/>
        </w:rPr>
        <w:t>outlook</w:t>
      </w:r>
      <w:r>
        <w:rPr>
          <w:rFonts w:hint="eastAsia"/>
        </w:rPr>
        <w:t>、</w:t>
      </w:r>
      <w:r>
        <w:rPr>
          <w:rFonts w:hint="eastAsia"/>
        </w:rPr>
        <w:t>dreamail</w:t>
      </w:r>
      <w:r>
        <w:rPr>
          <w:rFonts w:hint="eastAsia"/>
        </w:rPr>
        <w:t>等邮件客户端。（如图</w:t>
      </w:r>
      <w:r>
        <w:rPr>
          <w:rFonts w:hint="eastAsia"/>
        </w:rPr>
        <w:t>11</w:t>
      </w:r>
      <w:r>
        <w:rPr>
          <w:rFonts w:hint="eastAsia"/>
        </w:rPr>
        <w:t>）</w:t>
      </w:r>
    </w:p>
    <w:p w:rsidR="00EE71ED" w:rsidRDefault="00C934BE">
      <w:pPr>
        <w:jc w:val="center"/>
      </w:pPr>
      <w:r>
        <w:rPr>
          <w:noProof/>
        </w:rPr>
        <w:drawing>
          <wp:inline distT="0" distB="0" distL="114300" distR="114300">
            <wp:extent cx="3959860" cy="3013075"/>
            <wp:effectExtent l="0" t="0" r="2540" b="15875"/>
            <wp:docPr id="4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0"/>
                    <pic:cNvPicPr>
                      <a:picLocks noChangeAspect="1"/>
                    </pic:cNvPicPr>
                  </pic:nvPicPr>
                  <pic:blipFill>
                    <a:blip r:embed="rId24"/>
                    <a:stretch>
                      <a:fillRect/>
                    </a:stretch>
                  </pic:blipFill>
                  <pic:spPr>
                    <a:xfrm>
                      <a:off x="0" y="0"/>
                      <a:ext cx="3959860" cy="3013075"/>
                    </a:xfrm>
                    <a:prstGeom prst="rect">
                      <a:avLst/>
                    </a:prstGeom>
                    <a:noFill/>
                    <a:ln w="9525">
                      <a:noFill/>
                    </a:ln>
                  </pic:spPr>
                </pic:pic>
              </a:graphicData>
            </a:graphic>
          </wp:inline>
        </w:drawing>
      </w:r>
    </w:p>
    <w:p w:rsidR="00EE71ED" w:rsidRDefault="00C934BE">
      <w:pPr>
        <w:tabs>
          <w:tab w:val="left" w:pos="973"/>
        </w:tabs>
        <w:spacing w:line="360" w:lineRule="auto"/>
        <w:ind w:left="420"/>
        <w:jc w:val="center"/>
        <w:rPr>
          <w:rFonts w:ascii="宋体" w:hAnsi="宋体" w:cs="宋体"/>
        </w:rPr>
      </w:pPr>
      <w:r>
        <w:rPr>
          <w:rFonts w:hint="eastAsia"/>
        </w:rPr>
        <w:tab/>
      </w:r>
      <w:r>
        <w:rPr>
          <w:rFonts w:ascii="宋体" w:hAnsi="宋体" w:cs="宋体" w:hint="eastAsia"/>
        </w:rPr>
        <w:t>图示</w:t>
      </w:r>
      <w:r>
        <w:rPr>
          <w:rFonts w:ascii="宋体" w:hAnsi="宋体" w:cs="宋体" w:hint="eastAsia"/>
        </w:rPr>
        <w:t>11</w:t>
      </w:r>
    </w:p>
    <w:p w:rsidR="00EE71ED" w:rsidRDefault="00EE71ED">
      <w:pPr>
        <w:tabs>
          <w:tab w:val="left" w:pos="973"/>
        </w:tabs>
        <w:spacing w:line="360" w:lineRule="auto"/>
        <w:rPr>
          <w:rFonts w:ascii="宋体" w:hAnsi="宋体" w:cs="宋体"/>
        </w:rPr>
      </w:pPr>
    </w:p>
    <w:p w:rsidR="00EE71ED" w:rsidRDefault="00C934BE">
      <w:pPr>
        <w:pStyle w:val="2"/>
        <w:rPr>
          <w:rFonts w:ascii="宋体" w:eastAsia="宋体" w:hAnsi="宋体" w:cs="宋体"/>
          <w:sz w:val="36"/>
          <w:szCs w:val="36"/>
        </w:rPr>
      </w:pPr>
      <w:r>
        <w:rPr>
          <w:rFonts w:ascii="宋体" w:eastAsia="宋体" w:hAnsi="宋体" w:cs="宋体" w:hint="eastAsia"/>
          <w:sz w:val="36"/>
          <w:szCs w:val="36"/>
        </w:rPr>
        <w:t xml:space="preserve">3.7 </w:t>
      </w:r>
      <w:r>
        <w:rPr>
          <w:rFonts w:ascii="宋体" w:eastAsia="宋体" w:hAnsi="宋体" w:cs="宋体" w:hint="eastAsia"/>
          <w:sz w:val="36"/>
          <w:szCs w:val="36"/>
        </w:rPr>
        <w:t>深度检查</w:t>
      </w:r>
    </w:p>
    <w:p w:rsidR="00EE71ED" w:rsidRDefault="00C934BE">
      <w:r>
        <w:rPr>
          <w:rFonts w:hint="eastAsia"/>
        </w:rPr>
        <w:t>主要是</w:t>
      </w:r>
      <w:r>
        <w:rPr>
          <w:rFonts w:hint="eastAsia"/>
        </w:rPr>
        <w:t>USB</w:t>
      </w:r>
      <w:r>
        <w:rPr>
          <w:rFonts w:hint="eastAsia"/>
        </w:rPr>
        <w:t>设备记录、历史上网记录、文件操作记录、删除文件恢复、文件信息恢复进行检查。检查前，必须在【使用记录检查配置】内对检查范围、关键词</w:t>
      </w:r>
      <w:r>
        <w:rPr>
          <w:rFonts w:hint="eastAsia"/>
        </w:rPr>
        <w:t>、恢复文件类型进行设置。（如图</w:t>
      </w:r>
      <w:r>
        <w:rPr>
          <w:rFonts w:hint="eastAsia"/>
        </w:rPr>
        <w:t>12</w:t>
      </w:r>
      <w:r>
        <w:rPr>
          <w:rFonts w:hint="eastAsia"/>
        </w:rPr>
        <w:t>）</w:t>
      </w:r>
    </w:p>
    <w:p w:rsidR="00EE71ED" w:rsidRDefault="00C934BE">
      <w:pPr>
        <w:jc w:val="center"/>
      </w:pPr>
      <w:r>
        <w:rPr>
          <w:noProof/>
        </w:rPr>
        <w:lastRenderedPageBreak/>
        <w:drawing>
          <wp:inline distT="0" distB="0" distL="114300" distR="114300">
            <wp:extent cx="3959860" cy="2969895"/>
            <wp:effectExtent l="0" t="0" r="2540" b="190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pic:cNvPicPr>
                      <a:picLocks noChangeAspect="1"/>
                    </pic:cNvPicPr>
                  </pic:nvPicPr>
                  <pic:blipFill>
                    <a:blip r:embed="rId25"/>
                    <a:stretch>
                      <a:fillRect/>
                    </a:stretch>
                  </pic:blipFill>
                  <pic:spPr>
                    <a:xfrm>
                      <a:off x="0" y="0"/>
                      <a:ext cx="3959860" cy="2969895"/>
                    </a:xfrm>
                    <a:prstGeom prst="rect">
                      <a:avLst/>
                    </a:prstGeom>
                    <a:noFill/>
                    <a:ln w="9525">
                      <a:noFill/>
                    </a:ln>
                  </pic:spPr>
                </pic:pic>
              </a:graphicData>
            </a:graphic>
          </wp:inline>
        </w:drawing>
      </w:r>
    </w:p>
    <w:p w:rsidR="00EE71ED" w:rsidRDefault="00C934BE">
      <w:pPr>
        <w:tabs>
          <w:tab w:val="left" w:pos="973"/>
        </w:tabs>
        <w:spacing w:line="360" w:lineRule="auto"/>
        <w:ind w:left="420"/>
        <w:jc w:val="center"/>
        <w:rPr>
          <w:rFonts w:ascii="宋体" w:hAnsi="宋体" w:cs="宋体"/>
        </w:rPr>
      </w:pPr>
      <w:r>
        <w:rPr>
          <w:rFonts w:hint="eastAsia"/>
        </w:rPr>
        <w:tab/>
      </w:r>
      <w:r>
        <w:rPr>
          <w:rFonts w:ascii="宋体" w:hAnsi="宋体" w:cs="宋体" w:hint="eastAsia"/>
        </w:rPr>
        <w:t>图示</w:t>
      </w:r>
      <w:r>
        <w:rPr>
          <w:rFonts w:ascii="宋体" w:hAnsi="宋体" w:cs="宋体" w:hint="eastAsia"/>
        </w:rPr>
        <w:t>12</w:t>
      </w:r>
    </w:p>
    <w:p w:rsidR="00EE71ED" w:rsidRDefault="00EE71ED">
      <w:pPr>
        <w:tabs>
          <w:tab w:val="left" w:pos="973"/>
        </w:tabs>
        <w:spacing w:line="360" w:lineRule="auto"/>
        <w:ind w:left="420"/>
        <w:jc w:val="center"/>
        <w:rPr>
          <w:rFonts w:ascii="宋体" w:hAnsi="宋体" w:cs="宋体"/>
        </w:rPr>
      </w:pPr>
    </w:p>
    <w:p w:rsidR="00EE71ED" w:rsidRDefault="00C934BE">
      <w:pPr>
        <w:pStyle w:val="2"/>
        <w:rPr>
          <w:rFonts w:ascii="宋体" w:eastAsia="宋体" w:hAnsi="宋体" w:cs="宋体"/>
          <w:sz w:val="36"/>
          <w:szCs w:val="36"/>
        </w:rPr>
      </w:pPr>
      <w:r>
        <w:rPr>
          <w:rFonts w:ascii="宋体" w:eastAsia="宋体" w:hAnsi="宋体" w:cs="宋体" w:hint="eastAsia"/>
          <w:sz w:val="36"/>
          <w:szCs w:val="36"/>
        </w:rPr>
        <w:t>3.8</w:t>
      </w:r>
      <w:r>
        <w:rPr>
          <w:rFonts w:ascii="宋体" w:eastAsia="宋体" w:hAnsi="宋体" w:cs="宋体" w:hint="eastAsia"/>
          <w:sz w:val="36"/>
          <w:szCs w:val="36"/>
        </w:rPr>
        <w:t>镜像文件检查</w:t>
      </w:r>
    </w:p>
    <w:p w:rsidR="00EE71ED" w:rsidRDefault="00C934BE">
      <w:r>
        <w:rPr>
          <w:rFonts w:hint="eastAsia"/>
        </w:rPr>
        <w:t>检查计算机上存储的虚拟机文件或</w:t>
      </w:r>
      <w:r>
        <w:rPr>
          <w:rFonts w:hint="eastAsia"/>
        </w:rPr>
        <w:t>ghost</w:t>
      </w:r>
      <w:r>
        <w:rPr>
          <w:rFonts w:hint="eastAsia"/>
        </w:rPr>
        <w:t>文件。</w:t>
      </w:r>
    </w:p>
    <w:p w:rsidR="00EE71ED" w:rsidRDefault="00EE71ED"/>
    <w:p w:rsidR="00EE71ED" w:rsidRDefault="00C934BE">
      <w:r>
        <w:rPr>
          <w:rFonts w:hint="eastAsia"/>
        </w:rPr>
        <w:t>检查方式为深度检查与挂载检查（虚拟磁盘检查）。</w:t>
      </w:r>
      <w:r>
        <w:rPr>
          <w:rFonts w:hint="eastAsia"/>
        </w:rPr>
        <w:t xml:space="preserve"> </w:t>
      </w:r>
      <w:r>
        <w:rPr>
          <w:rFonts w:hint="eastAsia"/>
        </w:rPr>
        <w:t>（如图</w:t>
      </w:r>
      <w:r>
        <w:rPr>
          <w:rFonts w:hint="eastAsia"/>
        </w:rPr>
        <w:t>13</w:t>
      </w:r>
      <w:r>
        <w:rPr>
          <w:rFonts w:hint="eastAsia"/>
        </w:rPr>
        <w:t>）</w:t>
      </w:r>
    </w:p>
    <w:p w:rsidR="00EE71ED" w:rsidRDefault="00EE71ED"/>
    <w:p w:rsidR="00EE71ED" w:rsidRDefault="00C934BE">
      <w:pPr>
        <w:jc w:val="center"/>
      </w:pPr>
      <w:r>
        <w:rPr>
          <w:noProof/>
        </w:rPr>
        <w:drawing>
          <wp:inline distT="0" distB="0" distL="114300" distR="114300">
            <wp:extent cx="3959860" cy="3031490"/>
            <wp:effectExtent l="0" t="0" r="2540" b="16510"/>
            <wp:docPr id="43"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2"/>
                    <pic:cNvPicPr>
                      <a:picLocks noChangeAspect="1"/>
                    </pic:cNvPicPr>
                  </pic:nvPicPr>
                  <pic:blipFill>
                    <a:blip r:embed="rId26"/>
                    <a:stretch>
                      <a:fillRect/>
                    </a:stretch>
                  </pic:blipFill>
                  <pic:spPr>
                    <a:xfrm>
                      <a:off x="0" y="0"/>
                      <a:ext cx="3959860" cy="3031490"/>
                    </a:xfrm>
                    <a:prstGeom prst="rect">
                      <a:avLst/>
                    </a:prstGeom>
                    <a:noFill/>
                    <a:ln w="9525">
                      <a:noFill/>
                    </a:ln>
                  </pic:spPr>
                </pic:pic>
              </a:graphicData>
            </a:graphic>
          </wp:inline>
        </w:drawing>
      </w:r>
    </w:p>
    <w:p w:rsidR="00EE71ED" w:rsidRDefault="00C934BE">
      <w:pPr>
        <w:tabs>
          <w:tab w:val="left" w:pos="973"/>
        </w:tabs>
        <w:spacing w:line="360" w:lineRule="auto"/>
        <w:ind w:left="420"/>
        <w:jc w:val="center"/>
        <w:rPr>
          <w:rFonts w:ascii="宋体" w:hAnsi="宋体" w:cs="宋体"/>
        </w:rPr>
      </w:pPr>
      <w:r>
        <w:rPr>
          <w:rFonts w:ascii="宋体" w:hAnsi="宋体" w:cs="宋体" w:hint="eastAsia"/>
        </w:rPr>
        <w:t>图示</w:t>
      </w:r>
      <w:r>
        <w:rPr>
          <w:rFonts w:ascii="宋体" w:hAnsi="宋体" w:cs="宋体" w:hint="eastAsia"/>
        </w:rPr>
        <w:t>13</w:t>
      </w:r>
    </w:p>
    <w:p w:rsidR="00EE71ED" w:rsidRDefault="00C934BE">
      <w:pPr>
        <w:pStyle w:val="2"/>
        <w:rPr>
          <w:rFonts w:ascii="宋体" w:eastAsia="宋体" w:hAnsi="宋体" w:cs="宋体"/>
          <w:sz w:val="36"/>
          <w:szCs w:val="36"/>
        </w:rPr>
      </w:pPr>
      <w:r>
        <w:rPr>
          <w:rFonts w:ascii="宋体" w:eastAsia="宋体" w:hAnsi="宋体" w:cs="宋体" w:hint="eastAsia"/>
          <w:sz w:val="36"/>
          <w:szCs w:val="36"/>
        </w:rPr>
        <w:lastRenderedPageBreak/>
        <w:t>3.9</w:t>
      </w:r>
      <w:r>
        <w:rPr>
          <w:rFonts w:ascii="宋体" w:eastAsia="宋体" w:hAnsi="宋体" w:cs="宋体" w:hint="eastAsia"/>
          <w:sz w:val="36"/>
          <w:szCs w:val="36"/>
        </w:rPr>
        <w:t>检查策略维护</w:t>
      </w:r>
    </w:p>
    <w:p w:rsidR="00EE71ED" w:rsidRDefault="00C934BE">
      <w:r>
        <w:rPr>
          <w:rFonts w:hint="eastAsia"/>
        </w:rPr>
        <w:t>主要是分系统分密级对</w:t>
      </w:r>
      <w:r>
        <w:rPr>
          <w:rFonts w:hint="eastAsia"/>
        </w:rPr>
        <w:t>USB</w:t>
      </w:r>
      <w:r>
        <w:rPr>
          <w:rFonts w:hint="eastAsia"/>
        </w:rPr>
        <w:t>台帐、关键词、可信网址进行维护。既可以手动录入维护，也可以导入导出</w:t>
      </w:r>
      <w:r>
        <w:rPr>
          <w:rFonts w:hint="eastAsia"/>
        </w:rPr>
        <w:t>KRD</w:t>
      </w:r>
      <w:r>
        <w:rPr>
          <w:rFonts w:hint="eastAsia"/>
        </w:rPr>
        <w:t>格式文件维护。（如图</w:t>
      </w:r>
      <w:r>
        <w:rPr>
          <w:rFonts w:hint="eastAsia"/>
        </w:rPr>
        <w:t>14</w:t>
      </w:r>
      <w:r>
        <w:rPr>
          <w:rFonts w:hint="eastAsia"/>
        </w:rPr>
        <w:t>）</w:t>
      </w:r>
    </w:p>
    <w:p w:rsidR="00EE71ED" w:rsidRDefault="00EE71ED"/>
    <w:p w:rsidR="00EE71ED" w:rsidRDefault="00EE71ED">
      <w:pPr>
        <w:jc w:val="center"/>
      </w:pPr>
    </w:p>
    <w:p w:rsidR="00EE71ED" w:rsidRDefault="00C934BE">
      <w:pPr>
        <w:jc w:val="center"/>
      </w:pPr>
      <w:r>
        <w:rPr>
          <w:noProof/>
        </w:rPr>
        <w:drawing>
          <wp:inline distT="0" distB="0" distL="114300" distR="114300">
            <wp:extent cx="3959860" cy="2969895"/>
            <wp:effectExtent l="0" t="0" r="2540" b="1905"/>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pic:cNvPicPr>
                      <a:picLocks noChangeAspect="1"/>
                    </pic:cNvPicPr>
                  </pic:nvPicPr>
                  <pic:blipFill>
                    <a:blip r:embed="rId27"/>
                    <a:stretch>
                      <a:fillRect/>
                    </a:stretch>
                  </pic:blipFill>
                  <pic:spPr>
                    <a:xfrm>
                      <a:off x="0" y="0"/>
                      <a:ext cx="3959860" cy="2969895"/>
                    </a:xfrm>
                    <a:prstGeom prst="rect">
                      <a:avLst/>
                    </a:prstGeom>
                    <a:noFill/>
                    <a:ln w="9525">
                      <a:noFill/>
                    </a:ln>
                  </pic:spPr>
                </pic:pic>
              </a:graphicData>
            </a:graphic>
          </wp:inline>
        </w:drawing>
      </w:r>
    </w:p>
    <w:p w:rsidR="00EE71ED" w:rsidRDefault="00C934BE">
      <w:pPr>
        <w:tabs>
          <w:tab w:val="left" w:pos="973"/>
        </w:tabs>
        <w:spacing w:line="360" w:lineRule="auto"/>
        <w:ind w:left="420"/>
        <w:jc w:val="center"/>
      </w:pPr>
      <w:r>
        <w:rPr>
          <w:rFonts w:ascii="宋体" w:hAnsi="宋体" w:cs="宋体" w:hint="eastAsia"/>
        </w:rPr>
        <w:t>图示</w:t>
      </w:r>
      <w:r>
        <w:rPr>
          <w:rFonts w:ascii="宋体" w:hAnsi="宋体" w:cs="宋体" w:hint="eastAsia"/>
        </w:rPr>
        <w:t>14</w:t>
      </w:r>
    </w:p>
    <w:p w:rsidR="00EE71ED" w:rsidRDefault="00EE71ED"/>
    <w:p w:rsidR="00EE71ED" w:rsidRDefault="00C934BE">
      <w:pPr>
        <w:tabs>
          <w:tab w:val="left" w:pos="973"/>
        </w:tabs>
        <w:spacing w:line="360" w:lineRule="auto"/>
        <w:jc w:val="left"/>
        <w:rPr>
          <w:rFonts w:ascii="宋体" w:hAnsi="宋体" w:cs="宋体"/>
        </w:rPr>
      </w:pPr>
      <w:r>
        <w:rPr>
          <w:rFonts w:ascii="宋体" w:hAnsi="宋体" w:cs="宋体" w:hint="eastAsia"/>
        </w:rPr>
        <w:t>关键词维护：导入、导出关键词，添加、删除关键词和分类。</w:t>
      </w:r>
    </w:p>
    <w:p w:rsidR="00EE71ED" w:rsidRDefault="00C934BE">
      <w:pPr>
        <w:tabs>
          <w:tab w:val="left" w:pos="973"/>
        </w:tabs>
        <w:spacing w:line="360" w:lineRule="auto"/>
        <w:jc w:val="left"/>
        <w:rPr>
          <w:rFonts w:ascii="宋体" w:hAnsi="宋体" w:cs="宋体"/>
        </w:rPr>
      </w:pPr>
      <w:r>
        <w:rPr>
          <w:rFonts w:ascii="宋体" w:hAnsi="宋体" w:cs="宋体" w:hint="eastAsia"/>
        </w:rPr>
        <w:t>手动录入维护：在关键词录入栏录入需增加的关键词或在关键词分类栏录入需增加的系统分类，点击增加即可完成手动录入维护。</w:t>
      </w:r>
      <w:r>
        <w:rPr>
          <w:rFonts w:hint="eastAsia"/>
        </w:rPr>
        <w:t>（如图</w:t>
      </w:r>
      <w:r>
        <w:rPr>
          <w:rFonts w:hint="eastAsia"/>
        </w:rPr>
        <w:t>15</w:t>
      </w:r>
      <w:r>
        <w:rPr>
          <w:rFonts w:hint="eastAsia"/>
        </w:rPr>
        <w:t>）</w:t>
      </w:r>
    </w:p>
    <w:p w:rsidR="00EE71ED" w:rsidRDefault="00EE71ED">
      <w:pPr>
        <w:tabs>
          <w:tab w:val="left" w:pos="309"/>
        </w:tabs>
        <w:jc w:val="left"/>
      </w:pPr>
    </w:p>
    <w:p w:rsidR="00EE71ED" w:rsidRDefault="00C934BE">
      <w:pPr>
        <w:jc w:val="center"/>
      </w:pPr>
      <w:r>
        <w:rPr>
          <w:noProof/>
        </w:rPr>
        <w:drawing>
          <wp:inline distT="0" distB="0" distL="114300" distR="114300">
            <wp:extent cx="3959860" cy="2426335"/>
            <wp:effectExtent l="0" t="0" r="2540" b="12065"/>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28"/>
                    <a:stretch>
                      <a:fillRect/>
                    </a:stretch>
                  </pic:blipFill>
                  <pic:spPr>
                    <a:xfrm>
                      <a:off x="0" y="0"/>
                      <a:ext cx="3959860" cy="2426335"/>
                    </a:xfrm>
                    <a:prstGeom prst="rect">
                      <a:avLst/>
                    </a:prstGeom>
                    <a:noFill/>
                    <a:ln w="9525">
                      <a:noFill/>
                    </a:ln>
                  </pic:spPr>
                </pic:pic>
              </a:graphicData>
            </a:graphic>
          </wp:inline>
        </w:drawing>
      </w:r>
    </w:p>
    <w:p w:rsidR="00EE71ED" w:rsidRDefault="00C934BE">
      <w:pPr>
        <w:tabs>
          <w:tab w:val="left" w:pos="973"/>
        </w:tabs>
        <w:spacing w:line="360" w:lineRule="auto"/>
        <w:ind w:left="420"/>
        <w:jc w:val="center"/>
      </w:pPr>
      <w:r>
        <w:rPr>
          <w:rFonts w:ascii="宋体" w:hAnsi="宋体" w:cs="宋体" w:hint="eastAsia"/>
        </w:rPr>
        <w:lastRenderedPageBreak/>
        <w:t>图示</w:t>
      </w:r>
      <w:r>
        <w:rPr>
          <w:rFonts w:ascii="宋体" w:hAnsi="宋体" w:cs="宋体" w:hint="eastAsia"/>
        </w:rPr>
        <w:t>15</w:t>
      </w:r>
    </w:p>
    <w:p w:rsidR="00EE71ED" w:rsidRDefault="00C934BE">
      <w:pPr>
        <w:tabs>
          <w:tab w:val="left" w:pos="973"/>
        </w:tabs>
        <w:spacing w:line="360" w:lineRule="auto"/>
      </w:pPr>
      <w:r>
        <w:rPr>
          <w:rFonts w:hint="eastAsia"/>
        </w:rPr>
        <w:t>USB</w:t>
      </w:r>
      <w:r>
        <w:rPr>
          <w:rFonts w:hint="eastAsia"/>
        </w:rPr>
        <w:t>台</w:t>
      </w:r>
      <w:proofErr w:type="gramStart"/>
      <w:r>
        <w:rPr>
          <w:rFonts w:hint="eastAsia"/>
        </w:rPr>
        <w:t>帐维护</w:t>
      </w:r>
      <w:proofErr w:type="gramEnd"/>
      <w:r>
        <w:rPr>
          <w:rFonts w:hint="eastAsia"/>
        </w:rPr>
        <w:t>分为涉密设备和非涉密设备：可以维护相关的</w:t>
      </w:r>
      <w:r>
        <w:rPr>
          <w:rFonts w:hint="eastAsia"/>
        </w:rPr>
        <w:t>USB</w:t>
      </w:r>
      <w:r>
        <w:rPr>
          <w:rFonts w:hint="eastAsia"/>
        </w:rPr>
        <w:t>台帐信息。（如图</w:t>
      </w:r>
      <w:r>
        <w:rPr>
          <w:rFonts w:hint="eastAsia"/>
        </w:rPr>
        <w:t>16</w:t>
      </w:r>
      <w:r>
        <w:rPr>
          <w:rFonts w:hint="eastAsia"/>
        </w:rPr>
        <w:t>）</w:t>
      </w:r>
    </w:p>
    <w:p w:rsidR="00EE71ED" w:rsidRDefault="00C934BE">
      <w:pPr>
        <w:tabs>
          <w:tab w:val="left" w:pos="973"/>
        </w:tabs>
        <w:spacing w:line="360" w:lineRule="auto"/>
        <w:jc w:val="center"/>
      </w:pPr>
      <w:r>
        <w:rPr>
          <w:noProof/>
        </w:rPr>
        <w:drawing>
          <wp:inline distT="0" distB="0" distL="114300" distR="114300">
            <wp:extent cx="3244850" cy="2203450"/>
            <wp:effectExtent l="0" t="0" r="12700" b="6350"/>
            <wp:docPr id="4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9"/>
                    <pic:cNvPicPr>
                      <a:picLocks noChangeAspect="1"/>
                    </pic:cNvPicPr>
                  </pic:nvPicPr>
                  <pic:blipFill>
                    <a:blip r:embed="rId29"/>
                    <a:stretch>
                      <a:fillRect/>
                    </a:stretch>
                  </pic:blipFill>
                  <pic:spPr>
                    <a:xfrm>
                      <a:off x="0" y="0"/>
                      <a:ext cx="3244850" cy="2203450"/>
                    </a:xfrm>
                    <a:prstGeom prst="rect">
                      <a:avLst/>
                    </a:prstGeom>
                    <a:noFill/>
                    <a:ln w="9525">
                      <a:noFill/>
                    </a:ln>
                  </pic:spPr>
                </pic:pic>
              </a:graphicData>
            </a:graphic>
          </wp:inline>
        </w:drawing>
      </w:r>
    </w:p>
    <w:p w:rsidR="00EE71ED" w:rsidRDefault="00C934BE">
      <w:pPr>
        <w:tabs>
          <w:tab w:val="left" w:pos="973"/>
        </w:tabs>
        <w:spacing w:line="360" w:lineRule="auto"/>
        <w:ind w:left="420"/>
        <w:jc w:val="center"/>
      </w:pPr>
      <w:r>
        <w:rPr>
          <w:rFonts w:ascii="宋体" w:hAnsi="宋体" w:cs="宋体" w:hint="eastAsia"/>
        </w:rPr>
        <w:t>图示</w:t>
      </w:r>
      <w:r>
        <w:rPr>
          <w:rFonts w:ascii="宋体" w:hAnsi="宋体" w:cs="宋体" w:hint="eastAsia"/>
        </w:rPr>
        <w:t>16</w:t>
      </w:r>
    </w:p>
    <w:p w:rsidR="00EE71ED" w:rsidRDefault="00EE71ED">
      <w:pPr>
        <w:tabs>
          <w:tab w:val="left" w:pos="973"/>
        </w:tabs>
        <w:spacing w:line="360" w:lineRule="auto"/>
      </w:pPr>
    </w:p>
    <w:p w:rsidR="00EE71ED" w:rsidRDefault="00EE71ED">
      <w:pPr>
        <w:tabs>
          <w:tab w:val="left" w:pos="973"/>
        </w:tabs>
        <w:spacing w:line="360" w:lineRule="auto"/>
      </w:pPr>
    </w:p>
    <w:p w:rsidR="00EE71ED" w:rsidRDefault="00C934BE">
      <w:pPr>
        <w:pStyle w:val="2"/>
      </w:pPr>
      <w:r>
        <w:rPr>
          <w:rFonts w:ascii="宋体" w:eastAsia="宋体" w:hAnsi="宋体" w:cs="宋体" w:hint="eastAsia"/>
          <w:sz w:val="36"/>
          <w:szCs w:val="36"/>
        </w:rPr>
        <w:t>3.10</w:t>
      </w:r>
      <w:r>
        <w:rPr>
          <w:rFonts w:ascii="宋体" w:eastAsia="宋体" w:hAnsi="宋体" w:cs="宋体" w:hint="eastAsia"/>
          <w:sz w:val="36"/>
          <w:szCs w:val="36"/>
        </w:rPr>
        <w:t>本机报告</w:t>
      </w:r>
    </w:p>
    <w:p w:rsidR="00EE71ED" w:rsidRDefault="00C934BE">
      <w:pPr>
        <w:widowControl/>
        <w:snapToGrid w:val="0"/>
        <w:spacing w:line="360" w:lineRule="auto"/>
        <w:rPr>
          <w:rFonts w:ascii="宋体" w:hAnsi="宋体" w:cs="宋体"/>
          <w:b/>
          <w:bCs/>
          <w:sz w:val="24"/>
        </w:rPr>
      </w:pPr>
      <w:r>
        <w:rPr>
          <w:rFonts w:ascii="宋体" w:hAnsi="宋体" w:cs="宋体" w:hint="eastAsia"/>
          <w:b/>
          <w:bCs/>
          <w:color w:val="0000FF"/>
          <w:sz w:val="24"/>
        </w:rPr>
        <w:t>说明</w:t>
      </w:r>
      <w:r>
        <w:rPr>
          <w:rFonts w:ascii="宋体" w:hAnsi="宋体" w:cs="宋体" w:hint="eastAsia"/>
          <w:b/>
          <w:bCs/>
          <w:color w:val="0000FF"/>
          <w:sz w:val="24"/>
        </w:rPr>
        <w:t>7</w:t>
      </w:r>
      <w:r>
        <w:rPr>
          <w:rFonts w:ascii="宋体" w:hAnsi="宋体" w:cs="宋体" w:hint="eastAsia"/>
          <w:b/>
          <w:bCs/>
          <w:color w:val="0000FF"/>
          <w:sz w:val="24"/>
        </w:rPr>
        <w:t>：</w:t>
      </w:r>
      <w:r>
        <w:rPr>
          <w:rFonts w:ascii="宋体" w:hAnsi="宋体" w:cs="宋体" w:hint="eastAsia"/>
          <w:kern w:val="0"/>
          <w:sz w:val="24"/>
          <w:lang w:bidi="ar"/>
        </w:rPr>
        <w:t>总体检查报告</w:t>
      </w:r>
    </w:p>
    <w:p w:rsidR="00EE71ED" w:rsidRDefault="00C934BE">
      <w:pPr>
        <w:widowControl/>
        <w:snapToGrid w:val="0"/>
        <w:spacing w:line="360" w:lineRule="auto"/>
        <w:jc w:val="left"/>
        <w:rPr>
          <w:rFonts w:ascii="宋体" w:hAnsi="宋体" w:cs="宋体"/>
          <w:kern w:val="0"/>
          <w:sz w:val="24"/>
          <w:lang w:bidi="ar"/>
        </w:rPr>
      </w:pPr>
      <w:r>
        <w:rPr>
          <w:rFonts w:ascii="宋体" w:hAnsi="宋体" w:cs="宋体" w:hint="eastAsia"/>
          <w:kern w:val="0"/>
          <w:sz w:val="24"/>
          <w:lang w:bidi="ar"/>
        </w:rPr>
        <w:t>进入【总体检查报告】，可以直接看到检查完成后系统自动生成的总体报告。【总体检查报告】中的内容信息最详细，容易分辨哪些存在违规。管理人员可以根据需要进行导出报告、打印报告等操作</w:t>
      </w:r>
      <w:r>
        <w:rPr>
          <w:rFonts w:ascii="宋体" w:hAnsi="宋体" w:cs="宋体" w:hint="eastAsia"/>
          <w:kern w:val="0"/>
          <w:sz w:val="24"/>
          <w:lang w:bidi="ar"/>
        </w:rPr>
        <w:t>（如图</w:t>
      </w:r>
      <w:r>
        <w:rPr>
          <w:rFonts w:ascii="宋体" w:hAnsi="宋体" w:cs="宋体" w:hint="eastAsia"/>
          <w:kern w:val="0"/>
          <w:sz w:val="24"/>
          <w:lang w:bidi="ar"/>
        </w:rPr>
        <w:t>17</w:t>
      </w:r>
      <w:r>
        <w:rPr>
          <w:rFonts w:ascii="宋体" w:hAnsi="宋体" w:cs="宋体" w:hint="eastAsia"/>
          <w:kern w:val="0"/>
          <w:sz w:val="24"/>
          <w:lang w:bidi="ar"/>
        </w:rPr>
        <w:t>）</w:t>
      </w:r>
    </w:p>
    <w:p w:rsidR="00EE71ED" w:rsidRDefault="00EE71ED">
      <w:pPr>
        <w:widowControl/>
        <w:snapToGrid w:val="0"/>
        <w:spacing w:line="360" w:lineRule="auto"/>
        <w:jc w:val="center"/>
        <w:rPr>
          <w:rFonts w:ascii="宋体" w:hAnsi="宋体" w:cs="宋体"/>
          <w:kern w:val="0"/>
          <w:sz w:val="24"/>
          <w:lang w:bidi="ar"/>
        </w:rPr>
      </w:pPr>
    </w:p>
    <w:p w:rsidR="00EE71ED" w:rsidRDefault="00C934BE">
      <w:pPr>
        <w:widowControl/>
        <w:snapToGrid w:val="0"/>
        <w:spacing w:line="360" w:lineRule="auto"/>
        <w:jc w:val="center"/>
        <w:rPr>
          <w:rFonts w:ascii="宋体" w:hAnsi="宋体" w:cs="宋体"/>
        </w:rPr>
      </w:pPr>
      <w:r>
        <w:rPr>
          <w:rFonts w:ascii="宋体" w:hAnsi="宋体" w:cs="宋体" w:hint="eastAsia"/>
          <w:noProof/>
        </w:rPr>
        <w:drawing>
          <wp:inline distT="0" distB="0" distL="114300" distR="114300">
            <wp:extent cx="3959860" cy="2019300"/>
            <wp:effectExtent l="0" t="0" r="2540" b="0"/>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pic:cNvPicPr>
                  </pic:nvPicPr>
                  <pic:blipFill>
                    <a:blip r:embed="rId30"/>
                    <a:srcRect t="7681" b="22198"/>
                    <a:stretch>
                      <a:fillRect/>
                    </a:stretch>
                  </pic:blipFill>
                  <pic:spPr>
                    <a:xfrm>
                      <a:off x="0" y="0"/>
                      <a:ext cx="3959860" cy="2019300"/>
                    </a:xfrm>
                    <a:prstGeom prst="rect">
                      <a:avLst/>
                    </a:prstGeom>
                    <a:noFill/>
                    <a:ln w="9525">
                      <a:noFill/>
                    </a:ln>
                  </pic:spPr>
                </pic:pic>
              </a:graphicData>
            </a:graphic>
          </wp:inline>
        </w:drawing>
      </w:r>
    </w:p>
    <w:p w:rsidR="00EE71ED" w:rsidRDefault="00C934BE">
      <w:pPr>
        <w:widowControl/>
        <w:snapToGrid w:val="0"/>
        <w:spacing w:before="100" w:beforeAutospacing="1" w:after="100" w:afterAutospacing="1"/>
        <w:ind w:left="420"/>
        <w:jc w:val="center"/>
        <w:rPr>
          <w:rFonts w:ascii="宋体" w:hAnsi="宋体" w:cs="宋体"/>
        </w:rPr>
      </w:pPr>
      <w:r>
        <w:rPr>
          <w:rFonts w:ascii="宋体" w:hAnsi="宋体" w:cs="宋体" w:hint="eastAsia"/>
        </w:rPr>
        <w:t>图示</w:t>
      </w:r>
      <w:r>
        <w:rPr>
          <w:rFonts w:ascii="宋体" w:hAnsi="宋体" w:cs="宋体" w:hint="eastAsia"/>
        </w:rPr>
        <w:t xml:space="preserve"> 17</w:t>
      </w:r>
    </w:p>
    <w:p w:rsidR="00EE71ED" w:rsidRDefault="00EE71ED">
      <w:pPr>
        <w:widowControl/>
        <w:snapToGrid w:val="0"/>
        <w:spacing w:before="100" w:beforeAutospacing="1" w:after="100" w:afterAutospacing="1"/>
        <w:ind w:left="420"/>
        <w:jc w:val="center"/>
        <w:rPr>
          <w:rFonts w:ascii="宋体" w:hAnsi="宋体" w:cs="宋体"/>
        </w:rPr>
      </w:pPr>
    </w:p>
    <w:p w:rsidR="00EE71ED" w:rsidRDefault="00C934BE">
      <w:pPr>
        <w:pStyle w:val="1"/>
        <w:rPr>
          <w:rFonts w:ascii="宋体" w:hAnsi="宋体" w:cs="宋体"/>
          <w:b/>
          <w:bCs/>
          <w:szCs w:val="21"/>
        </w:rPr>
      </w:pPr>
      <w:r>
        <w:rPr>
          <w:rFonts w:hint="eastAsia"/>
          <w:b/>
          <w:bCs/>
        </w:rPr>
        <w:t>第四章</w:t>
      </w:r>
      <w:r>
        <w:rPr>
          <w:rFonts w:hint="eastAsia"/>
          <w:b/>
          <w:bCs/>
        </w:rPr>
        <w:t xml:space="preserve"> </w:t>
      </w:r>
      <w:r>
        <w:rPr>
          <w:rFonts w:hint="eastAsia"/>
          <w:b/>
          <w:bCs/>
        </w:rPr>
        <w:t>常见问题</w:t>
      </w:r>
    </w:p>
    <w:p w:rsidR="00EE71ED" w:rsidRDefault="00C934BE">
      <w:pPr>
        <w:spacing w:line="360" w:lineRule="auto"/>
        <w:rPr>
          <w:rFonts w:ascii="宋体" w:hAnsi="宋体" w:cs="宋体"/>
          <w:b/>
          <w:bCs/>
          <w:szCs w:val="21"/>
        </w:rPr>
      </w:pPr>
      <w:r>
        <w:rPr>
          <w:noProof/>
        </w:rPr>
        <mc:AlternateContent>
          <mc:Choice Requires="wps">
            <w:drawing>
              <wp:anchor distT="0" distB="0" distL="114300" distR="114300" simplePos="0" relativeHeight="251665408" behindDoc="0" locked="0" layoutInCell="1" allowOverlap="1">
                <wp:simplePos x="0" y="0"/>
                <wp:positionH relativeFrom="column">
                  <wp:posOffset>42545</wp:posOffset>
                </wp:positionH>
                <wp:positionV relativeFrom="paragraph">
                  <wp:posOffset>2540</wp:posOffset>
                </wp:positionV>
                <wp:extent cx="4520565" cy="0"/>
                <wp:effectExtent l="0" t="0" r="0" b="0"/>
                <wp:wrapNone/>
                <wp:docPr id="25" name="自选图形 25"/>
                <wp:cNvGraphicFramePr/>
                <a:graphic xmlns:a="http://schemas.openxmlformats.org/drawingml/2006/main">
                  <a:graphicData uri="http://schemas.microsoft.com/office/word/2010/wordprocessingShape">
                    <wps:wsp>
                      <wps:cNvCnPr/>
                      <wps:spPr>
                        <a:xfrm>
                          <a:off x="0" y="0"/>
                          <a:ext cx="4520565" cy="0"/>
                        </a:xfrm>
                        <a:prstGeom prst="straightConnector1">
                          <a:avLst/>
                        </a:prstGeom>
                        <a:ln w="3175" cap="rnd" cmpd="sng">
                          <a:solidFill>
                            <a:srgbClr val="000000"/>
                          </a:solidFill>
                          <a:prstDash val="sysDot"/>
                          <a:headEnd type="none" w="med" len="med"/>
                          <a:tailEnd type="none" w="med" len="med"/>
                        </a:ln>
                      </wps:spPr>
                      <wps:bodyPr/>
                    </wps:wsp>
                  </a:graphicData>
                </a:graphic>
              </wp:anchor>
            </w:drawing>
          </mc:Choice>
          <mc:Fallback>
            <w:pict>
              <v:shape w14:anchorId="432E57B9" id="自选图形 25" o:spid="_x0000_s1026" type="#_x0000_t32" style="position:absolute;left:0;text-align:left;margin-left:3.35pt;margin-top:.2pt;width:355.9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" strokeweight=".25pt">
                <v:stroke dashstyle="1 1" endcap="round"/>
              </v:shape>
            </w:pict>
          </mc:Fallback>
        </mc:AlternateContent>
      </w:r>
      <w:r>
        <w:rPr>
          <w:rFonts w:ascii="宋体" w:hAnsi="宋体" w:cs="宋体" w:hint="eastAsia"/>
          <w:b/>
          <w:bCs/>
          <w:szCs w:val="21"/>
        </w:rPr>
        <w:t>1</w:t>
      </w:r>
      <w:r>
        <w:rPr>
          <w:rFonts w:ascii="宋体" w:hAnsi="宋体" w:cs="宋体" w:hint="eastAsia"/>
          <w:b/>
          <w:bCs/>
          <w:szCs w:val="21"/>
        </w:rPr>
        <w:t>、产品是否需要安装？</w:t>
      </w:r>
    </w:p>
    <w:p w:rsidR="00EE71ED" w:rsidRDefault="00C934BE">
      <w:pPr>
        <w:spacing w:line="360" w:lineRule="auto"/>
        <w:rPr>
          <w:rFonts w:ascii="宋体" w:hAnsi="宋体" w:cs="宋体"/>
          <w:szCs w:val="21"/>
        </w:rPr>
      </w:pPr>
      <w:r>
        <w:rPr>
          <w:rFonts w:ascii="宋体" w:hAnsi="宋体" w:cs="宋体" w:hint="eastAsia"/>
          <w:szCs w:val="21"/>
        </w:rPr>
        <w:t xml:space="preserve"> </w:t>
      </w:r>
      <w:r>
        <w:rPr>
          <w:rFonts w:ascii="宋体" w:hAnsi="宋体" w:cs="宋体" w:hint="eastAsia"/>
          <w:szCs w:val="21"/>
        </w:rPr>
        <w:t>答：智华计算机终端保密检查系统是免安装绿色运行的，光盘和动态口令卡同时使用就可以启动程序完成检查。</w:t>
      </w:r>
    </w:p>
    <w:p w:rsidR="00EE71ED" w:rsidRDefault="00C934BE">
      <w:pPr>
        <w:spacing w:line="360" w:lineRule="auto"/>
        <w:rPr>
          <w:rFonts w:ascii="宋体" w:hAnsi="宋体" w:cs="宋体"/>
          <w:b/>
          <w:bCs/>
          <w:szCs w:val="21"/>
        </w:rPr>
      </w:pPr>
      <w:r>
        <w:rPr>
          <w:rFonts w:ascii="宋体" w:hAnsi="宋体" w:cs="宋体" w:hint="eastAsia"/>
          <w:b/>
          <w:bCs/>
          <w:szCs w:val="21"/>
        </w:rPr>
        <w:t>2</w:t>
      </w:r>
      <w:r>
        <w:rPr>
          <w:rFonts w:ascii="宋体" w:hAnsi="宋体" w:cs="宋体" w:hint="eastAsia"/>
          <w:b/>
          <w:bCs/>
          <w:szCs w:val="21"/>
        </w:rPr>
        <w:t>、产品本身是否会产生违规的行为？</w:t>
      </w:r>
    </w:p>
    <w:p w:rsidR="00EE71ED" w:rsidRDefault="00C934BE">
      <w:pPr>
        <w:spacing w:line="360" w:lineRule="auto"/>
        <w:rPr>
          <w:rFonts w:ascii="宋体" w:hAnsi="宋体" w:cs="宋体"/>
          <w:szCs w:val="21"/>
        </w:rPr>
      </w:pPr>
      <w:r>
        <w:rPr>
          <w:rFonts w:ascii="宋体" w:hAnsi="宋体" w:cs="宋体" w:hint="eastAsia"/>
          <w:szCs w:val="21"/>
        </w:rPr>
        <w:t xml:space="preserve"> </w:t>
      </w:r>
      <w:r>
        <w:rPr>
          <w:rFonts w:ascii="宋体" w:hAnsi="宋体" w:cs="宋体" w:hint="eastAsia"/>
          <w:szCs w:val="21"/>
        </w:rPr>
        <w:t>答：产品不会在被检查计算机上留下任何可能造成检查结果偏差的信息，产品分为涉密和非涉密两套各自独立的系统，检查不同密级的计算机选择使用不同密级的检查光盘，不会造成交叉使用，同时采用一次性刻录光盘作为检查工具软件的载体，不会有</w:t>
      </w:r>
      <w:proofErr w:type="gramStart"/>
      <w:r>
        <w:rPr>
          <w:rFonts w:ascii="宋体" w:hAnsi="宋体" w:cs="宋体" w:hint="eastAsia"/>
          <w:szCs w:val="21"/>
        </w:rPr>
        <w:t>任何写</w:t>
      </w:r>
      <w:proofErr w:type="gramEnd"/>
      <w:r>
        <w:rPr>
          <w:rFonts w:ascii="宋体" w:hAnsi="宋体" w:cs="宋体" w:hint="eastAsia"/>
          <w:szCs w:val="21"/>
        </w:rPr>
        <w:t>盘的动作和行为。</w:t>
      </w:r>
    </w:p>
    <w:p w:rsidR="00EE71ED" w:rsidRDefault="00C934BE">
      <w:pPr>
        <w:spacing w:line="360" w:lineRule="auto"/>
        <w:rPr>
          <w:rFonts w:ascii="宋体" w:hAnsi="宋体" w:cs="宋体"/>
          <w:b/>
          <w:bCs/>
          <w:szCs w:val="21"/>
        </w:rPr>
      </w:pPr>
      <w:r>
        <w:rPr>
          <w:rFonts w:ascii="宋体" w:hAnsi="宋体" w:cs="宋体" w:hint="eastAsia"/>
          <w:b/>
          <w:bCs/>
          <w:szCs w:val="21"/>
        </w:rPr>
        <w:t>3</w:t>
      </w:r>
      <w:r>
        <w:rPr>
          <w:rFonts w:ascii="宋体" w:hAnsi="宋体" w:cs="宋体" w:hint="eastAsia"/>
          <w:b/>
          <w:bCs/>
          <w:szCs w:val="21"/>
        </w:rPr>
        <w:t>、没有光驱的电脑如何检查？</w:t>
      </w:r>
    </w:p>
    <w:p w:rsidR="00EE71ED" w:rsidRDefault="00C934BE">
      <w:pPr>
        <w:spacing w:line="360" w:lineRule="auto"/>
        <w:ind w:firstLineChars="100" w:firstLine="210"/>
        <w:rPr>
          <w:rFonts w:ascii="宋体" w:hAnsi="宋体" w:cs="宋体"/>
          <w:szCs w:val="21"/>
        </w:rPr>
      </w:pPr>
      <w:r>
        <w:rPr>
          <w:rFonts w:ascii="宋体" w:hAnsi="宋体" w:cs="宋体" w:hint="eastAsia"/>
          <w:szCs w:val="21"/>
        </w:rPr>
        <w:t>答：（</w:t>
      </w:r>
      <w:r>
        <w:rPr>
          <w:rFonts w:ascii="宋体" w:hAnsi="宋体" w:cs="宋体" w:hint="eastAsia"/>
          <w:szCs w:val="21"/>
        </w:rPr>
        <w:t>1</w:t>
      </w:r>
      <w:r>
        <w:rPr>
          <w:rFonts w:ascii="宋体" w:hAnsi="宋体" w:cs="宋体" w:hint="eastAsia"/>
          <w:szCs w:val="21"/>
        </w:rPr>
        <w:t>）可将光盘里的程序复制到符合要求的</w:t>
      </w:r>
      <w:r>
        <w:rPr>
          <w:rFonts w:ascii="宋体" w:hAnsi="宋体" w:cs="宋体" w:hint="eastAsia"/>
          <w:szCs w:val="21"/>
        </w:rPr>
        <w:t>U</w:t>
      </w:r>
      <w:r>
        <w:rPr>
          <w:rFonts w:ascii="宋体" w:hAnsi="宋体" w:cs="宋体" w:hint="eastAsia"/>
          <w:szCs w:val="21"/>
        </w:rPr>
        <w:t>盘上，通过</w:t>
      </w:r>
      <w:r>
        <w:rPr>
          <w:rFonts w:ascii="宋体" w:hAnsi="宋体" w:cs="宋体" w:hint="eastAsia"/>
          <w:szCs w:val="21"/>
        </w:rPr>
        <w:t>U</w:t>
      </w:r>
      <w:r>
        <w:rPr>
          <w:rFonts w:ascii="宋体" w:hAnsi="宋体" w:cs="宋体" w:hint="eastAsia"/>
          <w:szCs w:val="21"/>
        </w:rPr>
        <w:t>盘进行检查。（</w:t>
      </w:r>
      <w:r>
        <w:rPr>
          <w:rFonts w:ascii="宋体" w:hAnsi="宋体" w:cs="宋体" w:hint="eastAsia"/>
          <w:szCs w:val="21"/>
        </w:rPr>
        <w:t>注意不要造成</w:t>
      </w:r>
      <w:r>
        <w:rPr>
          <w:rFonts w:ascii="宋体" w:hAnsi="宋体" w:cs="宋体" w:hint="eastAsia"/>
          <w:szCs w:val="21"/>
        </w:rPr>
        <w:t>USB</w:t>
      </w:r>
      <w:r>
        <w:rPr>
          <w:rFonts w:ascii="宋体" w:hAnsi="宋体" w:cs="宋体" w:hint="eastAsia"/>
          <w:szCs w:val="21"/>
        </w:rPr>
        <w:t>设备交叉混用）。</w:t>
      </w:r>
    </w:p>
    <w:p w:rsidR="00EE71ED" w:rsidRDefault="00C934BE">
      <w:pPr>
        <w:spacing w:line="360" w:lineRule="auto"/>
        <w:ind w:left="420"/>
        <w:rPr>
          <w:rFonts w:ascii="宋体" w:hAnsi="宋体" w:cs="宋体"/>
          <w:szCs w:val="21"/>
        </w:rPr>
      </w:pP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2</w:t>
      </w:r>
      <w:r>
        <w:rPr>
          <w:rFonts w:ascii="宋体" w:hAnsi="宋体" w:cs="宋体" w:hint="eastAsia"/>
          <w:szCs w:val="21"/>
        </w:rPr>
        <w:t>）使用移动光驱。</w:t>
      </w:r>
    </w:p>
    <w:p w:rsidR="00EE71ED" w:rsidRDefault="00C934BE">
      <w:pPr>
        <w:spacing w:line="360" w:lineRule="auto"/>
        <w:rPr>
          <w:rFonts w:ascii="宋体" w:hAnsi="宋体" w:cs="宋体"/>
          <w:b/>
          <w:bCs/>
          <w:szCs w:val="21"/>
        </w:rPr>
      </w:pPr>
      <w:r>
        <w:rPr>
          <w:rFonts w:ascii="宋体" w:hAnsi="宋体" w:cs="宋体" w:hint="eastAsia"/>
          <w:b/>
          <w:bCs/>
          <w:szCs w:val="21"/>
        </w:rPr>
        <w:t>4</w:t>
      </w:r>
      <w:r>
        <w:rPr>
          <w:rFonts w:ascii="宋体" w:hAnsi="宋体" w:cs="宋体" w:hint="eastAsia"/>
          <w:b/>
          <w:bCs/>
          <w:szCs w:val="21"/>
        </w:rPr>
        <w:t>、光盘数据无法读取怎么办？</w:t>
      </w:r>
    </w:p>
    <w:p w:rsidR="00EE71ED" w:rsidRDefault="00C934BE">
      <w:pPr>
        <w:spacing w:line="360" w:lineRule="auto"/>
        <w:rPr>
          <w:rFonts w:ascii="宋体" w:hAnsi="宋体" w:cs="宋体"/>
          <w:szCs w:val="21"/>
        </w:rPr>
      </w:pPr>
      <w:r>
        <w:rPr>
          <w:rFonts w:ascii="宋体" w:hAnsi="宋体" w:cs="宋体" w:hint="eastAsia"/>
          <w:szCs w:val="21"/>
        </w:rPr>
        <w:t xml:space="preserve"> </w:t>
      </w:r>
      <w:r>
        <w:rPr>
          <w:rFonts w:ascii="宋体" w:hAnsi="宋体" w:cs="宋体" w:hint="eastAsia"/>
          <w:szCs w:val="21"/>
        </w:rPr>
        <w:t>答：（</w:t>
      </w:r>
      <w:r>
        <w:rPr>
          <w:rFonts w:ascii="宋体" w:hAnsi="宋体" w:cs="宋体" w:hint="eastAsia"/>
          <w:szCs w:val="21"/>
        </w:rPr>
        <w:t>1</w:t>
      </w:r>
      <w:r>
        <w:rPr>
          <w:rFonts w:ascii="宋体" w:hAnsi="宋体" w:cs="宋体" w:hint="eastAsia"/>
          <w:szCs w:val="21"/>
        </w:rPr>
        <w:t>）光驱接触不良或者坏了，请重新尝试或改用移动光驱；</w:t>
      </w:r>
    </w:p>
    <w:p w:rsidR="00EE71ED" w:rsidRDefault="00C934BE">
      <w:pPr>
        <w:spacing w:line="360" w:lineRule="auto"/>
        <w:ind w:left="420"/>
        <w:rPr>
          <w:rFonts w:ascii="宋体" w:hAnsi="宋体" w:cs="宋体"/>
          <w:szCs w:val="21"/>
        </w:rPr>
      </w:pP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2</w:t>
      </w:r>
      <w:r>
        <w:rPr>
          <w:rFonts w:ascii="宋体" w:hAnsi="宋体" w:cs="宋体" w:hint="eastAsia"/>
          <w:szCs w:val="21"/>
        </w:rPr>
        <w:t>）光盘有损坏，</w:t>
      </w:r>
      <w:proofErr w:type="gramStart"/>
      <w:r>
        <w:rPr>
          <w:rFonts w:ascii="宋体" w:hAnsi="宋体" w:cs="宋体" w:hint="eastAsia"/>
          <w:szCs w:val="21"/>
        </w:rPr>
        <w:t>如之前</w:t>
      </w:r>
      <w:proofErr w:type="gramEnd"/>
      <w:r>
        <w:rPr>
          <w:rFonts w:ascii="宋体" w:hAnsi="宋体" w:cs="宋体" w:hint="eastAsia"/>
          <w:szCs w:val="21"/>
        </w:rPr>
        <w:t>进行过光盘数据备份可重新刻录光盘或者联系厂家协调</w:t>
      </w:r>
    </w:p>
    <w:p w:rsidR="00EE71ED" w:rsidRDefault="00C934BE">
      <w:pPr>
        <w:spacing w:line="360" w:lineRule="auto"/>
        <w:rPr>
          <w:rFonts w:ascii="宋体" w:hAnsi="宋体" w:cs="宋体"/>
          <w:szCs w:val="21"/>
        </w:rPr>
      </w:pPr>
      <w:r>
        <w:rPr>
          <w:rFonts w:ascii="宋体" w:hAnsi="宋体" w:cs="宋体" w:hint="eastAsia"/>
          <w:szCs w:val="21"/>
        </w:rPr>
        <w:t>解决。</w:t>
      </w:r>
    </w:p>
    <w:p w:rsidR="00EE71ED" w:rsidRDefault="00C934BE">
      <w:pPr>
        <w:spacing w:line="360" w:lineRule="auto"/>
        <w:rPr>
          <w:rFonts w:ascii="宋体" w:hAnsi="宋体" w:cs="宋体"/>
          <w:b/>
          <w:bCs/>
          <w:szCs w:val="21"/>
        </w:rPr>
      </w:pPr>
      <w:r>
        <w:rPr>
          <w:rFonts w:ascii="宋体" w:hAnsi="宋体" w:cs="宋体" w:hint="eastAsia"/>
          <w:b/>
          <w:bCs/>
          <w:szCs w:val="21"/>
        </w:rPr>
        <w:t>5</w:t>
      </w:r>
      <w:r>
        <w:rPr>
          <w:rFonts w:ascii="宋体" w:hAnsi="宋体" w:cs="宋体" w:hint="eastAsia"/>
          <w:b/>
          <w:bCs/>
          <w:szCs w:val="21"/>
        </w:rPr>
        <w:t>、光盘数据读取后，程序还是无法运行？</w:t>
      </w:r>
    </w:p>
    <w:p w:rsidR="00EE71ED" w:rsidRDefault="00C934BE">
      <w:pPr>
        <w:spacing w:line="360" w:lineRule="auto"/>
        <w:ind w:firstLineChars="100" w:firstLine="210"/>
        <w:rPr>
          <w:rFonts w:ascii="宋体" w:hAnsi="宋体" w:cs="宋体"/>
          <w:szCs w:val="21"/>
        </w:rPr>
      </w:pPr>
      <w:r>
        <w:rPr>
          <w:rFonts w:ascii="宋体" w:hAnsi="宋体" w:cs="宋体" w:hint="eastAsia"/>
          <w:szCs w:val="21"/>
        </w:rPr>
        <w:t>答：可能程序里的某些文件被防护软件隔离了，所以在使用检查工具时请先退出杀毒和防护软件。</w:t>
      </w:r>
    </w:p>
    <w:p w:rsidR="00EE71ED" w:rsidRDefault="00C934BE">
      <w:pPr>
        <w:spacing w:line="360" w:lineRule="auto"/>
        <w:rPr>
          <w:rFonts w:ascii="宋体" w:hAnsi="宋体" w:cs="宋体"/>
          <w:szCs w:val="21"/>
        </w:rPr>
      </w:pPr>
      <w:r>
        <w:rPr>
          <w:rFonts w:ascii="宋体" w:hAnsi="宋体" w:cs="宋体" w:hint="eastAsia"/>
          <w:b/>
          <w:bCs/>
          <w:szCs w:val="21"/>
        </w:rPr>
        <w:t>6</w:t>
      </w:r>
      <w:r>
        <w:rPr>
          <w:rFonts w:ascii="宋体" w:hAnsi="宋体" w:cs="宋体" w:hint="eastAsia"/>
          <w:b/>
          <w:bCs/>
          <w:szCs w:val="21"/>
        </w:rPr>
        <w:t>、没有安装打印机的电脑如何打印检查报告？</w:t>
      </w:r>
      <w:r>
        <w:rPr>
          <w:rFonts w:ascii="宋体" w:hAnsi="宋体" w:cs="宋体" w:hint="eastAsia"/>
          <w:b/>
          <w:bCs/>
          <w:szCs w:val="21"/>
        </w:rPr>
        <w:t xml:space="preserve"> </w:t>
      </w:r>
      <w:r>
        <w:rPr>
          <w:rFonts w:ascii="宋体" w:hAnsi="宋体" w:cs="宋体" w:hint="eastAsia"/>
          <w:szCs w:val="21"/>
        </w:rPr>
        <w:t xml:space="preserve">      </w:t>
      </w:r>
    </w:p>
    <w:p w:rsidR="00EE71ED" w:rsidRDefault="00C934BE">
      <w:pPr>
        <w:spacing w:line="360" w:lineRule="auto"/>
        <w:ind w:firstLineChars="100" w:firstLine="210"/>
        <w:rPr>
          <w:rFonts w:ascii="宋体" w:hAnsi="宋体" w:cs="宋体"/>
          <w:szCs w:val="21"/>
        </w:rPr>
      </w:pPr>
      <w:r>
        <w:rPr>
          <w:rFonts w:ascii="宋体" w:hAnsi="宋体" w:cs="宋体" w:hint="eastAsia"/>
          <w:szCs w:val="21"/>
        </w:rPr>
        <w:t>答：可以使用导出报告功能，将报告导出后，使用符合密级要求的</w:t>
      </w:r>
      <w:r>
        <w:rPr>
          <w:rFonts w:ascii="宋体" w:hAnsi="宋体" w:cs="宋体" w:hint="eastAsia"/>
          <w:szCs w:val="21"/>
        </w:rPr>
        <w:t>U</w:t>
      </w:r>
      <w:r>
        <w:rPr>
          <w:rFonts w:ascii="宋体" w:hAnsi="宋体" w:cs="宋体" w:hint="eastAsia"/>
          <w:szCs w:val="21"/>
        </w:rPr>
        <w:t>盘拷贝到能打印的计算机上统一</w:t>
      </w:r>
      <w:r>
        <w:rPr>
          <w:rFonts w:ascii="宋体" w:hAnsi="宋体" w:cs="宋体" w:hint="eastAsia"/>
          <w:szCs w:val="21"/>
        </w:rPr>
        <w:t>完成打印。</w:t>
      </w:r>
    </w:p>
    <w:p w:rsidR="00EE71ED" w:rsidRDefault="00C934BE">
      <w:pPr>
        <w:spacing w:line="360" w:lineRule="auto"/>
        <w:rPr>
          <w:rFonts w:ascii="宋体" w:hAnsi="宋体" w:cs="宋体"/>
          <w:b/>
          <w:bCs/>
          <w:szCs w:val="21"/>
        </w:rPr>
      </w:pPr>
      <w:r>
        <w:rPr>
          <w:rFonts w:ascii="宋体" w:hAnsi="宋体" w:cs="宋体" w:hint="eastAsia"/>
          <w:b/>
          <w:bCs/>
          <w:szCs w:val="21"/>
        </w:rPr>
        <w:t>7</w:t>
      </w:r>
      <w:r>
        <w:rPr>
          <w:rFonts w:ascii="宋体" w:hAnsi="宋体" w:cs="宋体" w:hint="eastAsia"/>
          <w:b/>
          <w:bCs/>
          <w:szCs w:val="21"/>
        </w:rPr>
        <w:t>、</w:t>
      </w:r>
      <w:r>
        <w:rPr>
          <w:rFonts w:ascii="宋体" w:hAnsi="宋体" w:cs="宋体" w:hint="eastAsia"/>
          <w:b/>
          <w:bCs/>
          <w:szCs w:val="21"/>
        </w:rPr>
        <w:t>输入了正确的动态口令为什么进不了系统</w:t>
      </w:r>
      <w:r>
        <w:rPr>
          <w:rFonts w:ascii="宋体" w:hAnsi="宋体" w:cs="宋体" w:hint="eastAsia"/>
          <w:b/>
          <w:bCs/>
          <w:szCs w:val="21"/>
        </w:rPr>
        <w:t>？</w:t>
      </w:r>
    </w:p>
    <w:p w:rsidR="00EE71ED" w:rsidRDefault="00C934BE">
      <w:pPr>
        <w:spacing w:line="360" w:lineRule="auto"/>
        <w:ind w:firstLineChars="100" w:firstLine="210"/>
        <w:rPr>
          <w:rFonts w:ascii="宋体" w:hAnsi="宋体" w:cs="宋体"/>
        </w:rPr>
      </w:pPr>
      <w:r>
        <w:rPr>
          <w:rFonts w:ascii="宋体" w:hAnsi="宋体" w:cs="宋体" w:hint="eastAsia"/>
          <w:szCs w:val="21"/>
        </w:rPr>
        <w:t>答：</w:t>
      </w:r>
      <w:r>
        <w:rPr>
          <w:rFonts w:ascii="宋体" w:hAnsi="宋体" w:cs="宋体" w:hint="eastAsia"/>
          <w:szCs w:val="21"/>
        </w:rPr>
        <w:t>请查看登录电脑是否为（</w:t>
      </w:r>
      <w:r>
        <w:rPr>
          <w:rFonts w:ascii="宋体" w:hAnsi="宋体" w:cs="宋体" w:hint="eastAsia"/>
          <w:szCs w:val="21"/>
        </w:rPr>
        <w:t>UTC+08:00</w:t>
      </w:r>
      <w:r>
        <w:rPr>
          <w:rFonts w:ascii="宋体" w:hAnsi="宋体" w:cs="宋体" w:hint="eastAsia"/>
          <w:szCs w:val="21"/>
        </w:rPr>
        <w:t>）北京、重庆、香港特别行政区、乌鲁木齐</w:t>
      </w:r>
      <w:r>
        <w:rPr>
          <w:rFonts w:ascii="宋体" w:hAnsi="宋体" w:cs="宋体" w:hint="eastAsia"/>
          <w:szCs w:val="21"/>
        </w:rPr>
        <w:t>时区，日期为当前日期，时间为</w:t>
      </w:r>
      <w:r>
        <w:rPr>
          <w:rFonts w:ascii="宋体" w:hAnsi="宋体" w:cs="宋体" w:hint="eastAsia"/>
          <w:szCs w:val="21"/>
        </w:rPr>
        <w:t>24</w:t>
      </w:r>
      <w:r>
        <w:rPr>
          <w:rFonts w:ascii="宋体" w:hAnsi="宋体" w:cs="宋体" w:hint="eastAsia"/>
          <w:szCs w:val="21"/>
        </w:rPr>
        <w:t>小时制的北京时间。</w:t>
      </w:r>
    </w:p>
    <w:p w:rsidR="00EE71ED" w:rsidRDefault="00C934BE">
      <w:pPr>
        <w:pStyle w:val="1"/>
      </w:pPr>
      <w:r>
        <w:rPr>
          <w:rFonts w:hint="eastAsia"/>
          <w:b/>
          <w:bCs/>
        </w:rPr>
        <w:lastRenderedPageBreak/>
        <w:t>第五章</w:t>
      </w:r>
      <w:r>
        <w:rPr>
          <w:rFonts w:hint="eastAsia"/>
          <w:b/>
          <w:bCs/>
        </w:rPr>
        <w:t xml:space="preserve"> </w:t>
      </w:r>
      <w:r>
        <w:rPr>
          <w:rFonts w:hint="eastAsia"/>
          <w:b/>
          <w:bCs/>
        </w:rPr>
        <w:t>公司信息</w:t>
      </w:r>
    </w:p>
    <w:p w:rsidR="00EE71ED" w:rsidRDefault="00C934BE">
      <w:r>
        <w:rPr>
          <w:noProof/>
        </w:rPr>
        <mc:AlternateContent>
          <mc:Choice Requires="wps">
            <w:drawing>
              <wp:anchor distT="0" distB="0" distL="114300" distR="114300" simplePos="0" relativeHeight="251666432" behindDoc="0" locked="0" layoutInCell="1" allowOverlap="1">
                <wp:simplePos x="0" y="0"/>
                <wp:positionH relativeFrom="column">
                  <wp:posOffset>42545</wp:posOffset>
                </wp:positionH>
                <wp:positionV relativeFrom="paragraph">
                  <wp:posOffset>95250</wp:posOffset>
                </wp:positionV>
                <wp:extent cx="4520565" cy="0"/>
                <wp:effectExtent l="0" t="0" r="0" b="0"/>
                <wp:wrapNone/>
                <wp:docPr id="26" name="自选图形 26"/>
                <wp:cNvGraphicFramePr/>
                <a:graphic xmlns:a="http://schemas.openxmlformats.org/drawingml/2006/main">
                  <a:graphicData uri="http://schemas.microsoft.com/office/word/2010/wordprocessingShape">
                    <wps:wsp>
                      <wps:cNvCnPr/>
                      <wps:spPr>
                        <a:xfrm>
                          <a:off x="0" y="0"/>
                          <a:ext cx="4520565" cy="0"/>
                        </a:xfrm>
                        <a:prstGeom prst="straightConnector1">
                          <a:avLst/>
                        </a:prstGeom>
                        <a:ln w="3175" cap="rnd" cmpd="sng">
                          <a:solidFill>
                            <a:srgbClr val="000000"/>
                          </a:solidFill>
                          <a:prstDash val="sysDot"/>
                          <a:headEnd type="none" w="med" len="med"/>
                          <a:tailEnd type="none" w="med" len="med"/>
                        </a:ln>
                      </wps:spPr>
                      <wps:bodyPr/>
                    </wps:wsp>
                  </a:graphicData>
                </a:graphic>
              </wp:anchor>
            </w:drawing>
          </mc:Choice>
          <mc:Fallback>
            <w:pict>
              <v:shape w14:anchorId="3322AD3B" id="自选图形 26" o:spid="_x0000_s1026" type="#_x0000_t32" style="position:absolute;left:0;text-align:left;margin-left:3.35pt;margin-top:7.5pt;width:355.9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" strokeweight=".25pt">
                <v:stroke dashstyle="1 1" endcap="round"/>
              </v:shape>
            </w:pict>
          </mc:Fallback>
        </mc:AlternateContent>
      </w:r>
    </w:p>
    <w:p w:rsidR="005B1146" w:rsidRPr="005B1146" w:rsidRDefault="005B1146" w:rsidP="005B1146">
      <w:pPr>
        <w:spacing w:line="312" w:lineRule="auto"/>
        <w:ind w:firstLineChars="200" w:firstLine="420"/>
        <w:jc w:val="left"/>
        <w:rPr>
          <w:rFonts w:ascii="宋体" w:hAnsi="宋体" w:cs="宋体" w:hint="eastAsia"/>
          <w:szCs w:val="21"/>
        </w:rPr>
      </w:pPr>
      <w:bookmarkStart w:id="10" w:name="_GoBack"/>
      <w:bookmarkEnd w:id="10"/>
      <w:r w:rsidRPr="005B1146">
        <w:rPr>
          <w:rFonts w:ascii="宋体" w:hAnsi="宋体" w:cs="宋体" w:hint="eastAsia"/>
          <w:szCs w:val="21"/>
        </w:rPr>
        <w:t>北京智华天成科技有限公司成立于2005年，注册资金1000万，现有员工160多人，是中国网络空间安全协会、中国保密协会、黑龙江省保密协会、广州省保密协会会员单位；中国计算机信息防护联盟企业、国家高新技术企业、双软认证企业，涉密信息系统集成乙级资质单位、北京交通大学研究生联合培养基地单位，与哈尔滨工程大学国家保密学院共建有信息安全联合实验室。在北京、武汉设立有技术研发中心，在北京、华北、东北、西北、华中、华东、华南、西南和昆明设有9个营销中心。</w:t>
      </w:r>
    </w:p>
    <w:p w:rsidR="005B1146" w:rsidRPr="005B1146" w:rsidRDefault="005B1146" w:rsidP="005B1146">
      <w:pPr>
        <w:spacing w:line="312" w:lineRule="auto"/>
        <w:ind w:firstLineChars="200" w:firstLine="420"/>
        <w:jc w:val="left"/>
        <w:rPr>
          <w:rFonts w:ascii="宋体" w:hAnsi="宋体" w:cs="宋体" w:hint="eastAsia"/>
          <w:szCs w:val="21"/>
        </w:rPr>
      </w:pPr>
      <w:r w:rsidRPr="005B1146">
        <w:rPr>
          <w:rFonts w:ascii="宋体" w:hAnsi="宋体" w:cs="宋体" w:hint="eastAsia"/>
          <w:szCs w:val="21"/>
        </w:rPr>
        <w:t>2006至2010年，智华天成与中央国家机关、军队和国家科研院所的软件项目研发中，积累和储备的Windows文件系统、Windows底层驱动、检索检查算法、磁盘扇区分析、磁盘数据恢复、数据编码解码等技术，为保密产品的研发积累了扎实的技术准备。2011年以来，智华天成聚焦技术研发和服务自身优势，坚持“以用户需求为导向，把研发部搬到用户办公室”的理念，服务于全国信息安全保密系统。在保密安全（分级保护）、网络安全（等级保护）、企业安全领域，自主研发了支持国产计算平台、Windows计算平台、安卓计算平台的八大类（保密检查类、保密业务类、保密销毁类、安全防护类、文档安全类、安全硬件类、失泄密演示类）三十多个产品。在全国党政机关、部队和国家企事业单位拥有10000多家市场客户。近年来，智华天成参与了多个国家级信息安全专项课题和科研项目研发，与中华人民共和国外交部联合研发的DESE系统获得国家省部级科技创新二等奖荣获，智华保密检查工具获得国家保密局2016年度保密科学技术奖（部级）三等奖（国</w:t>
      </w:r>
      <w:proofErr w:type="gramStart"/>
      <w:r w:rsidRPr="005B1146">
        <w:rPr>
          <w:rFonts w:ascii="宋体" w:hAnsi="宋体" w:cs="宋体" w:hint="eastAsia"/>
          <w:szCs w:val="21"/>
        </w:rPr>
        <w:t>保局字</w:t>
      </w:r>
      <w:proofErr w:type="gramEnd"/>
      <w:r w:rsidRPr="005B1146">
        <w:rPr>
          <w:rFonts w:ascii="宋体" w:hAnsi="宋体" w:cs="宋体" w:hint="eastAsia"/>
          <w:szCs w:val="21"/>
        </w:rPr>
        <w:t>[2017]9号）。</w:t>
      </w:r>
    </w:p>
    <w:p w:rsidR="005B1146" w:rsidRPr="005B1146" w:rsidRDefault="005B1146" w:rsidP="005B1146">
      <w:pPr>
        <w:spacing w:line="312" w:lineRule="auto"/>
        <w:ind w:firstLineChars="200" w:firstLine="420"/>
        <w:jc w:val="left"/>
        <w:rPr>
          <w:rFonts w:ascii="宋体" w:hAnsi="宋体" w:cs="宋体" w:hint="eastAsia"/>
          <w:szCs w:val="21"/>
        </w:rPr>
      </w:pPr>
      <w:r w:rsidRPr="005B1146">
        <w:rPr>
          <w:rFonts w:ascii="宋体" w:hAnsi="宋体" w:cs="宋体" w:hint="eastAsia"/>
          <w:szCs w:val="21"/>
        </w:rPr>
        <w:t>2018年，智华天成在发展阶段提出了“对标客户成功，开放合作共赢”的战略目标和指导思想，对</w:t>
      </w:r>
      <w:proofErr w:type="gramStart"/>
      <w:r w:rsidRPr="005B1146">
        <w:rPr>
          <w:rFonts w:ascii="宋体" w:hAnsi="宋体" w:cs="宋体" w:hint="eastAsia"/>
          <w:szCs w:val="21"/>
        </w:rPr>
        <w:t>标客户</w:t>
      </w:r>
      <w:proofErr w:type="gramEnd"/>
      <w:r w:rsidRPr="005B1146">
        <w:rPr>
          <w:rFonts w:ascii="宋体" w:hAnsi="宋体" w:cs="宋体" w:hint="eastAsia"/>
          <w:szCs w:val="21"/>
        </w:rPr>
        <w:t>成功，持续为客户创造价值，最终实现公司成功是智华天成始终如一坚持的企业价值信仰，是智华天成取得阶段性成功的基石和优秀实践，也是评判员工奋斗和贡献结果的唯一标尺和价值体系。只有确保客户成功，智华天成才有存在的价值和理由，才有智华天成的成功。开放合作共赢，打开所有接口，拥抱新知识、新理念、新合作，只有智华人打开胸襟吸收优秀能量、优秀知识和管理方法、与优秀捆绑我们才能变得更优秀，成为一流的信息安全公司。</w:t>
      </w:r>
    </w:p>
    <w:p w:rsidR="00EE71ED" w:rsidRPr="005B1146" w:rsidRDefault="005B1146" w:rsidP="005B1146">
      <w:pPr>
        <w:spacing w:line="312" w:lineRule="auto"/>
        <w:ind w:firstLineChars="200" w:firstLine="420"/>
        <w:jc w:val="left"/>
        <w:rPr>
          <w:rFonts w:ascii="宋体" w:hAnsi="宋体" w:cs="宋体"/>
          <w:szCs w:val="21"/>
        </w:rPr>
      </w:pPr>
      <w:r w:rsidRPr="005B1146">
        <w:rPr>
          <w:rFonts w:ascii="宋体" w:hAnsi="宋体" w:cs="宋体" w:hint="eastAsia"/>
          <w:szCs w:val="21"/>
        </w:rPr>
        <w:t>秉承“艰苦奋斗、顽强拼搏、锲而不舍、国家使命”的企业精神和“用最可靠的技术为国家网络和信息安全作保障”的企业目标，智华人将以客户为中心，以技术为依托，全面体现智华人倡导智慧、理性（wisdom）和行动力（action）合力凝聚的企业理念，整合优势资源，以开阔的襟怀包容一切元素和力量，形成和谐互动、不断进取的企业精神，不断创新，超越自我，提高企业向核心技术领域的渗透能力，确保为客户提供一流的产品和服务，为我国网络信息安全产业发展做出卓越贡献。</w:t>
      </w:r>
    </w:p>
    <w:p w:rsidR="00EE71ED" w:rsidRPr="005B1146" w:rsidRDefault="00EE71ED">
      <w:pPr>
        <w:widowControl/>
        <w:tabs>
          <w:tab w:val="left" w:pos="425"/>
        </w:tabs>
        <w:snapToGrid w:val="0"/>
        <w:spacing w:line="360" w:lineRule="auto"/>
        <w:jc w:val="left"/>
        <w:outlineLvl w:val="0"/>
        <w:rPr>
          <w:rFonts w:ascii="宋体" w:hAnsi="宋体" w:cs="宋体"/>
          <w:sz w:val="24"/>
        </w:rPr>
      </w:pPr>
    </w:p>
    <w:sectPr w:rsidR="00EE71ED" w:rsidRPr="005B1146">
      <w:footerReference w:type="default" r:id="rId31"/>
      <w:pgSz w:w="11906" w:h="16838"/>
      <w:pgMar w:top="1440" w:right="1800" w:bottom="1440" w:left="180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34BE" w:rsidRDefault="00C934BE">
      <w:r>
        <w:separator/>
      </w:r>
    </w:p>
  </w:endnote>
  <w:endnote w:type="continuationSeparator" w:id="0">
    <w:p w:rsidR="00C934BE" w:rsidRDefault="00C93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1ED" w:rsidRDefault="00C934BE">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EE71ED" w:rsidRDefault="00C934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- 3 -</w:t>
                          </w:r>
                          <w:r>
                            <w:rPr>
                              <w:rFonts w:hint="eastAsia"/>
                              <w:sz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7" o:spid="_x0000_s104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JxFQpC6AQAATAMAAA4AAAAAAAAAAAAAAAAALgIAAGRycy9lMm9Eb2Mu&#10;eG1sUEsBAi0AFAAGAAgAAAAhAAxK8O7WAAAABQEAAA8AAAAAAAAAAAAAAAAAFAQAAGRycy9kb3du&#10;cmV2LnhtbFBLBQYAAAAABAAEAPMAAAAXBQAAAAA=&#10;" filled="f" stroked="f">
              <v:textbox style="mso-fit-shape-to-text:t" inset="0,0,0,0">
                <w:txbxContent>
                  <w:p w:rsidR="00EE71ED" w:rsidRDefault="00C934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- 3 -</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34BE" w:rsidRDefault="00C934BE">
      <w:r>
        <w:separator/>
      </w:r>
    </w:p>
  </w:footnote>
  <w:footnote w:type="continuationSeparator" w:id="0">
    <w:p w:rsidR="00C934BE" w:rsidRDefault="00C93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D051B"/>
    <w:multiLevelType w:val="multilevel"/>
    <w:tmpl w:val="121D051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25854274"/>
    <w:multiLevelType w:val="singleLevel"/>
    <w:tmpl w:val="25854274"/>
    <w:lvl w:ilvl="0">
      <w:start w:val="2"/>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7C1D"/>
    <w:rsid w:val="00145E60"/>
    <w:rsid w:val="00504D1D"/>
    <w:rsid w:val="005268B3"/>
    <w:rsid w:val="005B1146"/>
    <w:rsid w:val="00852BEA"/>
    <w:rsid w:val="00B877A1"/>
    <w:rsid w:val="00C07AA1"/>
    <w:rsid w:val="00C934BE"/>
    <w:rsid w:val="00D07C1D"/>
    <w:rsid w:val="00D20464"/>
    <w:rsid w:val="00E83D0F"/>
    <w:rsid w:val="00EE71ED"/>
    <w:rsid w:val="02F516EA"/>
    <w:rsid w:val="035D09C8"/>
    <w:rsid w:val="047F596D"/>
    <w:rsid w:val="04CB21E9"/>
    <w:rsid w:val="04D0057C"/>
    <w:rsid w:val="054B7665"/>
    <w:rsid w:val="062E7C57"/>
    <w:rsid w:val="065E29A5"/>
    <w:rsid w:val="085B1141"/>
    <w:rsid w:val="08E510A5"/>
    <w:rsid w:val="09A76BE4"/>
    <w:rsid w:val="0A277EED"/>
    <w:rsid w:val="0A5C1B8B"/>
    <w:rsid w:val="0C724AF9"/>
    <w:rsid w:val="0CF204D5"/>
    <w:rsid w:val="0DE7465B"/>
    <w:rsid w:val="0E73336A"/>
    <w:rsid w:val="0EB827B5"/>
    <w:rsid w:val="0F743460"/>
    <w:rsid w:val="10735670"/>
    <w:rsid w:val="117363FF"/>
    <w:rsid w:val="11743932"/>
    <w:rsid w:val="11C41133"/>
    <w:rsid w:val="12814D69"/>
    <w:rsid w:val="12915003"/>
    <w:rsid w:val="129D4699"/>
    <w:rsid w:val="12BB03C6"/>
    <w:rsid w:val="12C20849"/>
    <w:rsid w:val="133E4DD6"/>
    <w:rsid w:val="1381018F"/>
    <w:rsid w:val="13C96385"/>
    <w:rsid w:val="14D577BC"/>
    <w:rsid w:val="1564194D"/>
    <w:rsid w:val="156B3533"/>
    <w:rsid w:val="157518C4"/>
    <w:rsid w:val="16132A27"/>
    <w:rsid w:val="16EE7E2B"/>
    <w:rsid w:val="172B7029"/>
    <w:rsid w:val="17722603"/>
    <w:rsid w:val="17FB4AE6"/>
    <w:rsid w:val="183865E3"/>
    <w:rsid w:val="195B59A7"/>
    <w:rsid w:val="19D71D14"/>
    <w:rsid w:val="1A1B2562"/>
    <w:rsid w:val="1A1F4810"/>
    <w:rsid w:val="1A34568A"/>
    <w:rsid w:val="1A8A3431"/>
    <w:rsid w:val="1B00735C"/>
    <w:rsid w:val="1B1C3409"/>
    <w:rsid w:val="1BCA18B0"/>
    <w:rsid w:val="1C274BC0"/>
    <w:rsid w:val="1C974E74"/>
    <w:rsid w:val="1CE42D16"/>
    <w:rsid w:val="1CF04C50"/>
    <w:rsid w:val="1D6F733B"/>
    <w:rsid w:val="1DBD7A08"/>
    <w:rsid w:val="1EE94966"/>
    <w:rsid w:val="1F854242"/>
    <w:rsid w:val="20AA76A0"/>
    <w:rsid w:val="21505E37"/>
    <w:rsid w:val="21901A1A"/>
    <w:rsid w:val="225312D0"/>
    <w:rsid w:val="22605C74"/>
    <w:rsid w:val="226874B7"/>
    <w:rsid w:val="234A3673"/>
    <w:rsid w:val="25444AB3"/>
    <w:rsid w:val="269364CF"/>
    <w:rsid w:val="269B3CCB"/>
    <w:rsid w:val="26F94C8C"/>
    <w:rsid w:val="27410ABD"/>
    <w:rsid w:val="27A40D9A"/>
    <w:rsid w:val="27CF0190"/>
    <w:rsid w:val="27FD7A8B"/>
    <w:rsid w:val="28230008"/>
    <w:rsid w:val="286B5404"/>
    <w:rsid w:val="28BB2AE0"/>
    <w:rsid w:val="28DC6841"/>
    <w:rsid w:val="28E9488F"/>
    <w:rsid w:val="2AEE177B"/>
    <w:rsid w:val="2B9845A5"/>
    <w:rsid w:val="2BA2034A"/>
    <w:rsid w:val="2BF91457"/>
    <w:rsid w:val="2C1D1E6D"/>
    <w:rsid w:val="2DB6670B"/>
    <w:rsid w:val="2E063012"/>
    <w:rsid w:val="2E4A6499"/>
    <w:rsid w:val="2E9F37AA"/>
    <w:rsid w:val="2ED84F27"/>
    <w:rsid w:val="2F424F98"/>
    <w:rsid w:val="30336A9F"/>
    <w:rsid w:val="30355826"/>
    <w:rsid w:val="30647A1F"/>
    <w:rsid w:val="319544E8"/>
    <w:rsid w:val="36005700"/>
    <w:rsid w:val="36121A43"/>
    <w:rsid w:val="36200A13"/>
    <w:rsid w:val="36794C6B"/>
    <w:rsid w:val="37150C41"/>
    <w:rsid w:val="39515718"/>
    <w:rsid w:val="399E2065"/>
    <w:rsid w:val="39F96E2B"/>
    <w:rsid w:val="3B977B51"/>
    <w:rsid w:val="3C092453"/>
    <w:rsid w:val="3C595690"/>
    <w:rsid w:val="3C8B38E1"/>
    <w:rsid w:val="3C8C1362"/>
    <w:rsid w:val="3CF81D16"/>
    <w:rsid w:val="3D8D000C"/>
    <w:rsid w:val="3E1746ED"/>
    <w:rsid w:val="41A36E3C"/>
    <w:rsid w:val="41E24F55"/>
    <w:rsid w:val="4225575D"/>
    <w:rsid w:val="42512111"/>
    <w:rsid w:val="426E780A"/>
    <w:rsid w:val="42764C16"/>
    <w:rsid w:val="42D2752E"/>
    <w:rsid w:val="43A8628C"/>
    <w:rsid w:val="456552E9"/>
    <w:rsid w:val="465F3046"/>
    <w:rsid w:val="46CD35B6"/>
    <w:rsid w:val="479E00C5"/>
    <w:rsid w:val="47AF19AB"/>
    <w:rsid w:val="481A105A"/>
    <w:rsid w:val="489524DD"/>
    <w:rsid w:val="48F71942"/>
    <w:rsid w:val="49AA71E7"/>
    <w:rsid w:val="4AD97592"/>
    <w:rsid w:val="4B22047D"/>
    <w:rsid w:val="4BEF2CA4"/>
    <w:rsid w:val="4ED43961"/>
    <w:rsid w:val="4F1137C6"/>
    <w:rsid w:val="4F463D14"/>
    <w:rsid w:val="4FE33B1E"/>
    <w:rsid w:val="4FF72A19"/>
    <w:rsid w:val="506375A9"/>
    <w:rsid w:val="50D21228"/>
    <w:rsid w:val="51226A29"/>
    <w:rsid w:val="5160430F"/>
    <w:rsid w:val="518E3B5A"/>
    <w:rsid w:val="521F0ECA"/>
    <w:rsid w:val="522B4CDD"/>
    <w:rsid w:val="523C35A2"/>
    <w:rsid w:val="52AA68B0"/>
    <w:rsid w:val="52BB0D49"/>
    <w:rsid w:val="540C1629"/>
    <w:rsid w:val="540D3D1B"/>
    <w:rsid w:val="54C17248"/>
    <w:rsid w:val="55B956E1"/>
    <w:rsid w:val="571409EE"/>
    <w:rsid w:val="571A3558"/>
    <w:rsid w:val="5729188C"/>
    <w:rsid w:val="574C52C4"/>
    <w:rsid w:val="57FB7BED"/>
    <w:rsid w:val="58C219AE"/>
    <w:rsid w:val="59B212B6"/>
    <w:rsid w:val="59C55287"/>
    <w:rsid w:val="59E11334"/>
    <w:rsid w:val="5B3C3B47"/>
    <w:rsid w:val="5C0F6B97"/>
    <w:rsid w:val="5C216AB1"/>
    <w:rsid w:val="5CB815AE"/>
    <w:rsid w:val="5D612CC1"/>
    <w:rsid w:val="5E4538BE"/>
    <w:rsid w:val="5F212CA2"/>
    <w:rsid w:val="600F70A7"/>
    <w:rsid w:val="60643ECF"/>
    <w:rsid w:val="607B41D8"/>
    <w:rsid w:val="616650DA"/>
    <w:rsid w:val="616B7363"/>
    <w:rsid w:val="626E2769"/>
    <w:rsid w:val="636E7A2E"/>
    <w:rsid w:val="63936E79"/>
    <w:rsid w:val="639A75F8"/>
    <w:rsid w:val="63D73BDA"/>
    <w:rsid w:val="647372DB"/>
    <w:rsid w:val="65A86053"/>
    <w:rsid w:val="65F22402"/>
    <w:rsid w:val="66AF0E04"/>
    <w:rsid w:val="67873066"/>
    <w:rsid w:val="679F6003"/>
    <w:rsid w:val="697C1AB5"/>
    <w:rsid w:val="69B43459"/>
    <w:rsid w:val="6A3F35DF"/>
    <w:rsid w:val="6A4B15F0"/>
    <w:rsid w:val="6BD15F74"/>
    <w:rsid w:val="6C010CC1"/>
    <w:rsid w:val="6D2A1A28"/>
    <w:rsid w:val="6D363BC2"/>
    <w:rsid w:val="6F080FB9"/>
    <w:rsid w:val="6F785126"/>
    <w:rsid w:val="6FF5787D"/>
    <w:rsid w:val="7073020B"/>
    <w:rsid w:val="71C1592F"/>
    <w:rsid w:val="71D15BC9"/>
    <w:rsid w:val="722F17E6"/>
    <w:rsid w:val="72FC56B6"/>
    <w:rsid w:val="73AB0CD2"/>
    <w:rsid w:val="741373FD"/>
    <w:rsid w:val="744246C9"/>
    <w:rsid w:val="747D3DDC"/>
    <w:rsid w:val="750F0599"/>
    <w:rsid w:val="75D315DC"/>
    <w:rsid w:val="78ED2AF3"/>
    <w:rsid w:val="79003D12"/>
    <w:rsid w:val="791252B1"/>
    <w:rsid w:val="79826F9F"/>
    <w:rsid w:val="7A284DF9"/>
    <w:rsid w:val="7AC329A3"/>
    <w:rsid w:val="7CC962C6"/>
    <w:rsid w:val="7D78722C"/>
    <w:rsid w:val="7DE6101D"/>
    <w:rsid w:val="7E6D45FD"/>
    <w:rsid w:val="7EA90D5A"/>
    <w:rsid w:val="7EED3DCE"/>
    <w:rsid w:val="7F186E10"/>
    <w:rsid w:val="7FD06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3EE252"/>
  <w15:docId w15:val="{635A8320-084E-4A6A-986B-D215FBD5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keepNext/>
      <w:keepLines/>
      <w:spacing w:before="340" w:after="330" w:line="578" w:lineRule="auto"/>
      <w:outlineLvl w:val="0"/>
    </w:pPr>
    <w:rPr>
      <w:kern w:val="44"/>
      <w:sz w:val="44"/>
      <w:szCs w:val="44"/>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pPr>
      <w:tabs>
        <w:tab w:val="right" w:leader="dot" w:pos="4639"/>
      </w:tabs>
      <w:spacing w:before="240" w:after="120"/>
      <w:jc w:val="left"/>
    </w:pPr>
    <w:rPr>
      <w:bCs/>
      <w:sz w:val="20"/>
    </w:rPr>
  </w:style>
  <w:style w:type="paragraph" w:styleId="TOC2">
    <w:name w:val="toc 2"/>
    <w:basedOn w:val="a"/>
    <w:next w:val="a"/>
    <w:pPr>
      <w:ind w:leftChars="200" w:left="420"/>
    </w:pPr>
  </w:style>
  <w:style w:type="paragraph" w:styleId="a5">
    <w:name w:val="Normal (Web)"/>
    <w:basedOn w:val="a"/>
    <w:rPr>
      <w:sz w:val="24"/>
    </w:rPr>
  </w:style>
  <w:style w:type="paragraph" w:styleId="a6">
    <w:name w:val="Title"/>
    <w:basedOn w:val="a"/>
    <w:next w:val="a"/>
    <w:qFormat/>
    <w:pPr>
      <w:spacing w:before="240" w:after="60"/>
      <w:jc w:val="center"/>
      <w:outlineLvl w:val="0"/>
    </w:pPr>
    <w:rPr>
      <w:rFonts w:ascii="Cambria" w:hAnsi="Cambria"/>
      <w:b/>
      <w:bCs/>
      <w:sz w:val="32"/>
      <w:szCs w:val="32"/>
    </w:rPr>
  </w:style>
  <w:style w:type="paragraph" w:customStyle="1" w:styleId="Char">
    <w:name w:val="Char"/>
    <w:basedOn w:val="a"/>
    <w:rPr>
      <w:rFonts w:ascii="Tahoma" w:hAnsi="Tahoma"/>
      <w:sz w:val="24"/>
    </w:rPr>
  </w:style>
  <w:style w:type="character" w:styleId="a7">
    <w:name w:val="Hyperlink"/>
    <w:basedOn w:val="a0"/>
    <w:rPr>
      <w:color w:val="0000FF"/>
      <w:u w:val="single"/>
    </w:rPr>
  </w:style>
  <w:style w:type="table" w:styleId="a8">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List Paragraph"/>
    <w:basedOn w:val="a"/>
    <w:uiPriority w:val="99"/>
    <w:qFormat/>
    <w:pPr>
      <w:ind w:firstLineChars="200" w:firstLine="420"/>
    </w:pPr>
  </w:style>
  <w:style w:type="paragraph" w:customStyle="1" w:styleId="aa">
    <w:name w:val="正文段落"/>
    <w:basedOn w:val="a"/>
    <w:link w:val="ab"/>
    <w:qFormat/>
    <w:pPr>
      <w:spacing w:beforeLines="50" w:afterLines="50"/>
      <w:ind w:right="-2" w:firstLineChars="200" w:firstLine="420"/>
    </w:pPr>
    <w:rPr>
      <w:szCs w:val="21"/>
    </w:rPr>
  </w:style>
  <w:style w:type="paragraph" w:styleId="ac">
    <w:name w:val="No Spacing"/>
    <w:uiPriority w:val="1"/>
    <w:qFormat/>
    <w:rPr>
      <w:rFonts w:ascii="Calibri" w:hAnsi="Calibri"/>
      <w:kern w:val="2"/>
      <w:sz w:val="22"/>
      <w:szCs w:val="22"/>
    </w:rPr>
  </w:style>
  <w:style w:type="character" w:customStyle="1" w:styleId="ab">
    <w:name w:val="正文段落 字符"/>
    <w:link w:val="aa"/>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action.c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811</Words>
  <Characters>4625</Characters>
  <Application>Microsoft Office Word</Application>
  <DocSecurity>0</DocSecurity>
  <Lines>38</Lines>
  <Paragraphs>10</Paragraphs>
  <ScaleCrop>false</ScaleCrop>
  <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zongcai ban</cp:lastModifiedBy>
  <cp:revision>3</cp:revision>
  <dcterms:created xsi:type="dcterms:W3CDTF">2014-10-29T12:08:00Z</dcterms:created>
  <dcterms:modified xsi:type="dcterms:W3CDTF">2018-07-26T06:37:00Z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